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4CAB72" w14:textId="1BD7A96E" w:rsidR="008F3D81" w:rsidRDefault="51AB70A6" w:rsidP="1C791317">
      <w:pPr>
        <w:jc w:val="center"/>
        <w:rPr>
          <w:rFonts w:ascii="Aptos" w:eastAsia="Aptos" w:hAnsi="Aptos" w:cs="Aptos"/>
          <w:color w:val="000000" w:themeColor="text1"/>
        </w:rPr>
      </w:pPr>
      <w:r w:rsidRPr="1C791317">
        <w:rPr>
          <w:rFonts w:ascii="Aptos" w:eastAsia="Aptos" w:hAnsi="Aptos" w:cs="Aptos"/>
          <w:b/>
          <w:bCs/>
          <w:color w:val="000000" w:themeColor="text1"/>
        </w:rPr>
        <w:t>Friends of Innerpeffray Library</w:t>
      </w:r>
    </w:p>
    <w:p w14:paraId="78E7F42D" w14:textId="54D43C1D" w:rsidR="008F3D81" w:rsidRDefault="51AB70A6" w:rsidP="1C791317">
      <w:pPr>
        <w:jc w:val="center"/>
        <w:rPr>
          <w:rFonts w:ascii="Aptos" w:eastAsia="Aptos" w:hAnsi="Aptos" w:cs="Aptos"/>
          <w:color w:val="000000" w:themeColor="text1"/>
        </w:rPr>
      </w:pPr>
      <w:r w:rsidRPr="1C791317">
        <w:rPr>
          <w:rFonts w:ascii="Aptos" w:eastAsia="Aptos" w:hAnsi="Aptos" w:cs="Aptos"/>
          <w:color w:val="000000" w:themeColor="text1"/>
        </w:rPr>
        <w:t>Founded 1993 Scottish Charity SC 023545</w:t>
      </w:r>
    </w:p>
    <w:p w14:paraId="723B9643" w14:textId="632DFAF4" w:rsidR="008F3D81" w:rsidRDefault="51AB70A6" w:rsidP="1C791317">
      <w:pPr>
        <w:jc w:val="center"/>
        <w:rPr>
          <w:rFonts w:ascii="Aptos" w:eastAsia="Aptos" w:hAnsi="Aptos" w:cs="Aptos"/>
          <w:color w:val="000000" w:themeColor="text1"/>
        </w:rPr>
      </w:pPr>
      <w:r w:rsidRPr="1C791317">
        <w:rPr>
          <w:rFonts w:ascii="Aptos" w:eastAsia="Aptos" w:hAnsi="Aptos" w:cs="Aptos"/>
          <w:color w:val="000000" w:themeColor="text1"/>
        </w:rPr>
        <w:t>Thirty-Third Annual General Meeting - 1</w:t>
      </w:r>
      <w:r w:rsidRPr="1C791317">
        <w:rPr>
          <w:rFonts w:ascii="Aptos" w:eastAsia="Aptos" w:hAnsi="Aptos" w:cs="Aptos"/>
          <w:color w:val="000000" w:themeColor="text1"/>
          <w:vertAlign w:val="superscript"/>
        </w:rPr>
        <w:t>st</w:t>
      </w:r>
      <w:r w:rsidRPr="1C791317">
        <w:rPr>
          <w:rFonts w:ascii="Aptos" w:eastAsia="Aptos" w:hAnsi="Aptos" w:cs="Aptos"/>
          <w:color w:val="000000" w:themeColor="text1"/>
        </w:rPr>
        <w:t xml:space="preserve"> April 2026</w:t>
      </w:r>
    </w:p>
    <w:p w14:paraId="1F8B2AAA" w14:textId="56E8B605" w:rsidR="008F3D81" w:rsidRDefault="51AB70A6" w:rsidP="1C791317">
      <w:pPr>
        <w:jc w:val="center"/>
        <w:rPr>
          <w:rFonts w:ascii="Aptos" w:eastAsia="Aptos" w:hAnsi="Aptos" w:cs="Aptos"/>
          <w:color w:val="000000" w:themeColor="text1"/>
        </w:rPr>
      </w:pPr>
      <w:r w:rsidRPr="1C791317">
        <w:rPr>
          <w:rFonts w:ascii="Aptos" w:eastAsia="Aptos" w:hAnsi="Aptos" w:cs="Aptos"/>
          <w:color w:val="000000" w:themeColor="text1"/>
        </w:rPr>
        <w:t>The Schoolroom, Innerpeffray Library</w:t>
      </w:r>
    </w:p>
    <w:p w14:paraId="0796E0FE" w14:textId="607DC6B6" w:rsidR="008F3D81" w:rsidRDefault="51AB70A6" w:rsidP="1C791317">
      <w:pPr>
        <w:jc w:val="center"/>
        <w:rPr>
          <w:rFonts w:ascii="Aptos" w:eastAsia="Aptos" w:hAnsi="Aptos" w:cs="Aptos"/>
          <w:color w:val="000000" w:themeColor="text1"/>
        </w:rPr>
      </w:pPr>
      <w:r w:rsidRPr="1C791317">
        <w:rPr>
          <w:rFonts w:ascii="Aptos" w:eastAsia="Aptos" w:hAnsi="Aptos" w:cs="Aptos"/>
          <w:b/>
          <w:bCs/>
          <w:color w:val="000000" w:themeColor="text1"/>
        </w:rPr>
        <w:t>Agenda</w:t>
      </w:r>
    </w:p>
    <w:p w14:paraId="0E8EEDCC" w14:textId="77C728F6" w:rsidR="008F3D81" w:rsidRDefault="51AB70A6" w:rsidP="1C791317">
      <w:pPr>
        <w:ind w:left="720" w:firstLine="720"/>
        <w:rPr>
          <w:rFonts w:ascii="Aptos" w:eastAsia="Aptos" w:hAnsi="Aptos" w:cs="Aptos"/>
          <w:color w:val="000000" w:themeColor="text1"/>
        </w:rPr>
      </w:pPr>
      <w:proofErr w:type="gramStart"/>
      <w:r w:rsidRPr="1C791317">
        <w:rPr>
          <w:rFonts w:ascii="Aptos" w:eastAsia="Aptos" w:hAnsi="Aptos" w:cs="Aptos"/>
          <w:color w:val="000000" w:themeColor="text1"/>
        </w:rPr>
        <w:t>Joan Taylor,</w:t>
      </w:r>
      <w:proofErr w:type="gramEnd"/>
      <w:r w:rsidRPr="1C791317">
        <w:rPr>
          <w:rFonts w:ascii="Aptos" w:eastAsia="Aptos" w:hAnsi="Aptos" w:cs="Aptos"/>
          <w:color w:val="000000" w:themeColor="text1"/>
        </w:rPr>
        <w:t xml:space="preserve"> welcomed everyone to the meeting, her last as Convenor</w:t>
      </w:r>
    </w:p>
    <w:p w14:paraId="4F40CD32" w14:textId="45C6A074" w:rsidR="008F3D81" w:rsidRDefault="51AB70A6" w:rsidP="1C791317">
      <w:pPr>
        <w:pStyle w:val="ListParagraph"/>
        <w:numPr>
          <w:ilvl w:val="0"/>
          <w:numId w:val="1"/>
        </w:numPr>
        <w:rPr>
          <w:rFonts w:ascii="Aptos" w:eastAsia="Aptos" w:hAnsi="Aptos" w:cs="Aptos"/>
          <w:b/>
          <w:bCs/>
          <w:color w:val="000000" w:themeColor="text1"/>
        </w:rPr>
      </w:pPr>
      <w:r w:rsidRPr="1C791317">
        <w:rPr>
          <w:rFonts w:ascii="Aptos" w:eastAsia="Aptos" w:hAnsi="Aptos" w:cs="Aptos"/>
          <w:b/>
          <w:bCs/>
          <w:color w:val="000000" w:themeColor="text1"/>
        </w:rPr>
        <w:t xml:space="preserve">Apologies for Absence: </w:t>
      </w:r>
    </w:p>
    <w:p w14:paraId="2FC2756C" w14:textId="5F84172B" w:rsidR="008F3D81" w:rsidRDefault="7E92E021" w:rsidP="1C791317">
      <w:pPr>
        <w:ind w:left="1800"/>
        <w:rPr>
          <w:rFonts w:ascii="Aptos" w:eastAsia="Aptos" w:hAnsi="Aptos" w:cs="Aptos"/>
          <w:color w:val="000000" w:themeColor="text1"/>
        </w:rPr>
      </w:pPr>
      <w:r w:rsidRPr="7E92E021">
        <w:rPr>
          <w:rFonts w:ascii="Aptos" w:eastAsia="Aptos" w:hAnsi="Aptos" w:cs="Aptos"/>
          <w:color w:val="000000" w:themeColor="text1"/>
        </w:rPr>
        <w:t>Friends of Innerpeffray Library received the following apologies: Stewart Donaldson, Mark Webster, Elizabeth Pamplin, Sass MacDonald, John &amp; Elaine Davidson, Louise Pengelley, John &amp; Marjory Jackson, Norman Taylor, Julia Brown, Shelagh Tooley, Anne Wade.</w:t>
      </w:r>
    </w:p>
    <w:p w14:paraId="024AD1BA" w14:textId="66694663" w:rsidR="008F3D81" w:rsidRDefault="51AB70A6" w:rsidP="1C791317">
      <w:pPr>
        <w:ind w:left="1800"/>
        <w:rPr>
          <w:rFonts w:ascii="Aptos" w:eastAsia="Aptos" w:hAnsi="Aptos" w:cs="Aptos"/>
          <w:color w:val="000000" w:themeColor="text1"/>
        </w:rPr>
      </w:pPr>
      <w:r w:rsidRPr="1C791317">
        <w:rPr>
          <w:rFonts w:ascii="Aptos" w:eastAsia="Aptos" w:hAnsi="Aptos" w:cs="Aptos"/>
          <w:color w:val="000000" w:themeColor="text1"/>
        </w:rPr>
        <w:t>All those present</w:t>
      </w:r>
      <w:r w:rsidR="0083289D">
        <w:rPr>
          <w:rFonts w:ascii="Aptos" w:eastAsia="Aptos" w:hAnsi="Aptos" w:cs="Aptos"/>
          <w:color w:val="000000" w:themeColor="text1"/>
        </w:rPr>
        <w:t xml:space="preserve"> </w:t>
      </w:r>
      <w:r w:rsidRPr="1C791317">
        <w:rPr>
          <w:rFonts w:ascii="Aptos" w:eastAsia="Aptos" w:hAnsi="Aptos" w:cs="Aptos"/>
          <w:color w:val="000000" w:themeColor="text1"/>
        </w:rPr>
        <w:t>signed the attendance book.</w:t>
      </w:r>
    </w:p>
    <w:p w14:paraId="560062AE" w14:textId="1E175B02" w:rsidR="008F3D81" w:rsidRDefault="51AB70A6" w:rsidP="1C791317">
      <w:pPr>
        <w:pStyle w:val="ListParagraph"/>
        <w:numPr>
          <w:ilvl w:val="0"/>
          <w:numId w:val="1"/>
        </w:numPr>
        <w:rPr>
          <w:rFonts w:ascii="Aptos" w:eastAsia="Aptos" w:hAnsi="Aptos" w:cs="Aptos"/>
          <w:b/>
          <w:bCs/>
          <w:color w:val="000000" w:themeColor="text1"/>
        </w:rPr>
      </w:pPr>
      <w:r w:rsidRPr="1C791317">
        <w:rPr>
          <w:rFonts w:ascii="Aptos" w:eastAsia="Aptos" w:hAnsi="Aptos" w:cs="Aptos"/>
          <w:b/>
          <w:bCs/>
          <w:color w:val="000000" w:themeColor="text1"/>
        </w:rPr>
        <w:t>Minutes of 32</w:t>
      </w:r>
      <w:r w:rsidRPr="1C791317">
        <w:rPr>
          <w:rFonts w:ascii="Aptos" w:eastAsia="Aptos" w:hAnsi="Aptos" w:cs="Aptos"/>
          <w:b/>
          <w:bCs/>
          <w:color w:val="000000" w:themeColor="text1"/>
          <w:vertAlign w:val="superscript"/>
        </w:rPr>
        <w:t>nd</w:t>
      </w:r>
      <w:r w:rsidRPr="1C791317">
        <w:rPr>
          <w:rFonts w:ascii="Aptos" w:eastAsia="Aptos" w:hAnsi="Aptos" w:cs="Aptos"/>
          <w:b/>
          <w:bCs/>
          <w:color w:val="000000" w:themeColor="text1"/>
        </w:rPr>
        <w:t xml:space="preserve"> Annual General Meeting and matters arising.</w:t>
      </w:r>
    </w:p>
    <w:p w14:paraId="348BD933" w14:textId="07BE3985" w:rsidR="008F3D81" w:rsidRDefault="51AB70A6" w:rsidP="1C791317">
      <w:pPr>
        <w:ind w:left="1800"/>
        <w:rPr>
          <w:rFonts w:ascii="Aptos" w:eastAsia="Aptos" w:hAnsi="Aptos" w:cs="Aptos"/>
          <w:color w:val="000000" w:themeColor="text1"/>
        </w:rPr>
      </w:pPr>
      <w:r w:rsidRPr="1C791317">
        <w:rPr>
          <w:rFonts w:ascii="Aptos" w:eastAsia="Aptos" w:hAnsi="Aptos" w:cs="Aptos"/>
          <w:color w:val="000000" w:themeColor="text1"/>
        </w:rPr>
        <w:t xml:space="preserve">There were no matters arising. </w:t>
      </w:r>
    </w:p>
    <w:p w14:paraId="5BFE7B62" w14:textId="14C0759D" w:rsidR="008F3D81" w:rsidRDefault="51AB70A6" w:rsidP="1C791317">
      <w:pPr>
        <w:rPr>
          <w:rFonts w:ascii="Aptos" w:eastAsia="Aptos" w:hAnsi="Aptos" w:cs="Aptos"/>
          <w:color w:val="000000" w:themeColor="text1"/>
        </w:rPr>
      </w:pPr>
      <w:r w:rsidRPr="1C791317">
        <w:rPr>
          <w:rFonts w:ascii="Aptos" w:eastAsia="Aptos" w:hAnsi="Aptos" w:cs="Aptos"/>
          <w:color w:val="000000" w:themeColor="text1"/>
        </w:rPr>
        <w:t xml:space="preserve">                                  </w:t>
      </w:r>
      <w:r w:rsidR="00267D10">
        <w:tab/>
      </w:r>
      <w:r w:rsidRPr="1C791317">
        <w:rPr>
          <w:rFonts w:ascii="Aptos" w:eastAsia="Aptos" w:hAnsi="Aptos" w:cs="Aptos"/>
          <w:color w:val="000000" w:themeColor="text1"/>
        </w:rPr>
        <w:t>Proposal of acceptance of minutes</w:t>
      </w:r>
    </w:p>
    <w:p w14:paraId="4176C330" w14:textId="6990B04C" w:rsidR="008F3D81" w:rsidRDefault="51AB70A6" w:rsidP="1C791317">
      <w:pPr>
        <w:ind w:left="2160"/>
        <w:rPr>
          <w:rFonts w:ascii="Aptos" w:eastAsia="Aptos" w:hAnsi="Aptos" w:cs="Aptos"/>
          <w:color w:val="000000" w:themeColor="text1"/>
        </w:rPr>
      </w:pPr>
      <w:r w:rsidRPr="1C791317">
        <w:rPr>
          <w:rFonts w:ascii="Aptos" w:eastAsia="Aptos" w:hAnsi="Aptos" w:cs="Aptos"/>
          <w:color w:val="000000" w:themeColor="text1"/>
        </w:rPr>
        <w:t>Proposed by: David Ramsay</w:t>
      </w:r>
    </w:p>
    <w:p w14:paraId="4FCD1F06" w14:textId="642C235A" w:rsidR="008F3D81" w:rsidRDefault="51AB70A6" w:rsidP="1C791317">
      <w:pPr>
        <w:ind w:left="2160"/>
        <w:rPr>
          <w:rFonts w:ascii="Aptos" w:eastAsia="Aptos" w:hAnsi="Aptos" w:cs="Aptos"/>
          <w:color w:val="000000" w:themeColor="text1"/>
        </w:rPr>
      </w:pPr>
      <w:r w:rsidRPr="1C791317">
        <w:rPr>
          <w:rFonts w:ascii="Aptos" w:eastAsia="Aptos" w:hAnsi="Aptos" w:cs="Aptos"/>
          <w:color w:val="000000" w:themeColor="text1"/>
        </w:rPr>
        <w:t>Seconded by: Tony Mood</w:t>
      </w:r>
      <w:r w:rsidR="00267D10">
        <w:rPr>
          <w:rFonts w:ascii="Aptos" w:eastAsia="Aptos" w:hAnsi="Aptos" w:cs="Aptos"/>
          <w:color w:val="000000" w:themeColor="text1"/>
        </w:rPr>
        <w:t>y</w:t>
      </w:r>
    </w:p>
    <w:p w14:paraId="45078864" w14:textId="75150D25" w:rsidR="008F3D81" w:rsidRDefault="51AB70A6" w:rsidP="1C791317">
      <w:pPr>
        <w:pStyle w:val="ListParagraph"/>
        <w:numPr>
          <w:ilvl w:val="0"/>
          <w:numId w:val="1"/>
        </w:numPr>
        <w:rPr>
          <w:rFonts w:ascii="Aptos" w:eastAsia="Aptos" w:hAnsi="Aptos" w:cs="Aptos"/>
          <w:b/>
          <w:bCs/>
          <w:color w:val="000000" w:themeColor="text1"/>
        </w:rPr>
      </w:pPr>
      <w:r w:rsidRPr="1C791317">
        <w:rPr>
          <w:rFonts w:ascii="Aptos" w:eastAsia="Aptos" w:hAnsi="Aptos" w:cs="Aptos"/>
          <w:b/>
          <w:bCs/>
          <w:color w:val="000000" w:themeColor="text1"/>
        </w:rPr>
        <w:t xml:space="preserve">Report of the Committee for the year to 31 December 2025 and Convenor’s Report </w:t>
      </w:r>
      <w:r w:rsidR="0083289D">
        <w:rPr>
          <w:rFonts w:ascii="Aptos" w:eastAsia="Aptos" w:hAnsi="Aptos" w:cs="Aptos"/>
          <w:b/>
          <w:bCs/>
          <w:color w:val="000000" w:themeColor="text1"/>
        </w:rPr>
        <w:t>– see attached</w:t>
      </w:r>
    </w:p>
    <w:p w14:paraId="266CAF33" w14:textId="596A67F7" w:rsidR="008F3D81" w:rsidRDefault="51AB70A6" w:rsidP="1C791317">
      <w:pPr>
        <w:pStyle w:val="ListParagraph"/>
        <w:numPr>
          <w:ilvl w:val="0"/>
          <w:numId w:val="1"/>
        </w:numPr>
        <w:rPr>
          <w:rFonts w:ascii="Aptos" w:eastAsia="Aptos" w:hAnsi="Aptos" w:cs="Aptos"/>
          <w:b/>
          <w:bCs/>
          <w:color w:val="000000" w:themeColor="text1"/>
        </w:rPr>
      </w:pPr>
      <w:r w:rsidRPr="1C791317">
        <w:rPr>
          <w:rFonts w:ascii="Aptos" w:eastAsia="Aptos" w:hAnsi="Aptos" w:cs="Aptos"/>
          <w:b/>
          <w:bCs/>
          <w:color w:val="000000" w:themeColor="text1"/>
        </w:rPr>
        <w:t>Membership Secretary update – FOIL AGM 1st April 2026</w:t>
      </w:r>
      <w:r w:rsidR="0083289D">
        <w:rPr>
          <w:rFonts w:ascii="Aptos" w:eastAsia="Aptos" w:hAnsi="Aptos" w:cs="Aptos"/>
          <w:b/>
          <w:bCs/>
          <w:color w:val="000000" w:themeColor="text1"/>
        </w:rPr>
        <w:t xml:space="preserve"> – see attached</w:t>
      </w:r>
    </w:p>
    <w:p w14:paraId="04221297" w14:textId="0CE346BD" w:rsidR="008F3D81" w:rsidRDefault="0083289D" w:rsidP="1C791317">
      <w:pPr>
        <w:pStyle w:val="ListParagraph"/>
        <w:numPr>
          <w:ilvl w:val="0"/>
          <w:numId w:val="1"/>
        </w:numPr>
        <w:spacing w:before="240" w:after="240"/>
        <w:rPr>
          <w:rFonts w:ascii="Aptos" w:eastAsia="Aptos" w:hAnsi="Aptos" w:cs="Aptos"/>
          <w:b/>
          <w:bCs/>
          <w:color w:val="000000" w:themeColor="text1"/>
        </w:rPr>
      </w:pPr>
      <w:r>
        <w:rPr>
          <w:rFonts w:ascii="Aptos" w:eastAsia="Aptos" w:hAnsi="Aptos" w:cs="Aptos"/>
          <w:b/>
          <w:bCs/>
          <w:color w:val="000000" w:themeColor="text1"/>
        </w:rPr>
        <w:t xml:space="preserve">Acceptance of </w:t>
      </w:r>
      <w:r w:rsidR="51AB70A6" w:rsidRPr="1C791317">
        <w:rPr>
          <w:rFonts w:ascii="Aptos" w:eastAsia="Aptos" w:hAnsi="Aptos" w:cs="Aptos"/>
          <w:b/>
          <w:bCs/>
          <w:color w:val="000000" w:themeColor="text1"/>
        </w:rPr>
        <w:t>Accounts for the year to 3</w:t>
      </w:r>
      <w:r w:rsidR="3ED54A8C" w:rsidRPr="1C791317">
        <w:rPr>
          <w:rFonts w:ascii="Aptos" w:eastAsia="Aptos" w:hAnsi="Aptos" w:cs="Aptos"/>
          <w:b/>
          <w:bCs/>
          <w:color w:val="000000" w:themeColor="text1"/>
        </w:rPr>
        <w:t>1</w:t>
      </w:r>
      <w:r w:rsidR="3ED54A8C" w:rsidRPr="1C791317">
        <w:rPr>
          <w:rFonts w:ascii="Aptos" w:eastAsia="Aptos" w:hAnsi="Aptos" w:cs="Aptos"/>
          <w:b/>
          <w:bCs/>
          <w:color w:val="000000" w:themeColor="text1"/>
          <w:vertAlign w:val="superscript"/>
        </w:rPr>
        <w:t>st</w:t>
      </w:r>
      <w:r w:rsidR="3ED54A8C" w:rsidRPr="1C791317">
        <w:rPr>
          <w:rFonts w:ascii="Aptos" w:eastAsia="Aptos" w:hAnsi="Aptos" w:cs="Aptos"/>
          <w:b/>
          <w:bCs/>
          <w:color w:val="000000" w:themeColor="text1"/>
        </w:rPr>
        <w:t xml:space="preserve"> December 2025</w:t>
      </w:r>
      <w:r>
        <w:rPr>
          <w:rFonts w:ascii="Aptos" w:eastAsia="Aptos" w:hAnsi="Aptos" w:cs="Aptos"/>
          <w:b/>
          <w:bCs/>
          <w:color w:val="000000" w:themeColor="text1"/>
        </w:rPr>
        <w:t xml:space="preserve"> – see attached</w:t>
      </w:r>
    </w:p>
    <w:p w14:paraId="62F909EF" w14:textId="6E62A088" w:rsidR="008F3D81" w:rsidRDefault="3ED54A8C" w:rsidP="1C791317">
      <w:pPr>
        <w:pStyle w:val="ListParagraph"/>
        <w:spacing w:before="240" w:after="240"/>
        <w:ind w:left="1800" w:firstLine="720"/>
        <w:rPr>
          <w:rFonts w:ascii="Aptos" w:eastAsia="Aptos" w:hAnsi="Aptos" w:cs="Aptos"/>
          <w:color w:val="000000" w:themeColor="text1"/>
        </w:rPr>
      </w:pPr>
      <w:r w:rsidRPr="1C791317">
        <w:rPr>
          <w:rFonts w:ascii="Aptos" w:eastAsia="Aptos" w:hAnsi="Aptos" w:cs="Aptos"/>
          <w:color w:val="000000" w:themeColor="text1"/>
        </w:rPr>
        <w:t>Proposed By: Iain Gilmour</w:t>
      </w:r>
    </w:p>
    <w:p w14:paraId="66384262" w14:textId="1757864A" w:rsidR="0083289D" w:rsidRPr="0083289D" w:rsidRDefault="3ED54A8C" w:rsidP="0083289D">
      <w:pPr>
        <w:pStyle w:val="ListParagraph"/>
        <w:spacing w:before="240" w:after="240"/>
        <w:ind w:left="1800" w:firstLine="720"/>
        <w:rPr>
          <w:rFonts w:ascii="Aptos" w:eastAsia="Aptos" w:hAnsi="Aptos" w:cs="Aptos"/>
          <w:b/>
          <w:bCs/>
          <w:color w:val="000000" w:themeColor="text1"/>
        </w:rPr>
      </w:pPr>
      <w:r w:rsidRPr="1C791317">
        <w:rPr>
          <w:rFonts w:ascii="Aptos" w:eastAsia="Aptos" w:hAnsi="Aptos" w:cs="Aptos"/>
          <w:color w:val="000000" w:themeColor="text1"/>
        </w:rPr>
        <w:t>Seconded By: Richard Whit</w:t>
      </w:r>
      <w:r w:rsidR="0083289D">
        <w:rPr>
          <w:rFonts w:ascii="Aptos" w:eastAsia="Aptos" w:hAnsi="Aptos" w:cs="Aptos"/>
          <w:color w:val="000000" w:themeColor="text1"/>
        </w:rPr>
        <w:t>e</w:t>
      </w:r>
    </w:p>
    <w:p w14:paraId="6E46473C" w14:textId="1E7EB6D2" w:rsidR="0083289D" w:rsidRPr="0083289D" w:rsidRDefault="51AB70A6" w:rsidP="0083289D">
      <w:pPr>
        <w:pStyle w:val="ListParagraph"/>
        <w:numPr>
          <w:ilvl w:val="0"/>
          <w:numId w:val="1"/>
        </w:numPr>
        <w:spacing w:before="240" w:after="240"/>
        <w:rPr>
          <w:rFonts w:ascii="Aptos" w:eastAsia="Aptos" w:hAnsi="Aptos" w:cs="Aptos"/>
          <w:b/>
          <w:bCs/>
        </w:rPr>
      </w:pPr>
      <w:r w:rsidRPr="1C791317">
        <w:rPr>
          <w:rFonts w:ascii="Aptos" w:eastAsia="Aptos" w:hAnsi="Aptos" w:cs="Aptos"/>
          <w:b/>
          <w:bCs/>
          <w:color w:val="000000" w:themeColor="text1"/>
        </w:rPr>
        <w:t>Updates from Martyn Wade, Chairman of the Governors of the Innerpeffray Mortification</w:t>
      </w:r>
      <w:r w:rsidR="0083289D">
        <w:rPr>
          <w:rFonts w:ascii="Aptos" w:eastAsia="Aptos" w:hAnsi="Aptos" w:cs="Aptos"/>
          <w:b/>
          <w:bCs/>
          <w:color w:val="000000" w:themeColor="text1"/>
        </w:rPr>
        <w:t xml:space="preserve"> – see attached</w:t>
      </w:r>
    </w:p>
    <w:p w14:paraId="3F6C2F9A" w14:textId="608B2D54" w:rsidR="008F3D81" w:rsidRDefault="51AB70A6" w:rsidP="1C791317">
      <w:pPr>
        <w:pStyle w:val="ListParagraph"/>
        <w:numPr>
          <w:ilvl w:val="0"/>
          <w:numId w:val="1"/>
        </w:numPr>
        <w:spacing w:before="240" w:after="240"/>
        <w:rPr>
          <w:rFonts w:ascii="Aptos" w:eastAsia="Aptos" w:hAnsi="Aptos" w:cs="Aptos"/>
          <w:b/>
          <w:bCs/>
          <w:color w:val="000000" w:themeColor="text1"/>
        </w:rPr>
      </w:pPr>
      <w:r w:rsidRPr="1C791317">
        <w:rPr>
          <w:rFonts w:ascii="Aptos" w:eastAsia="Aptos" w:hAnsi="Aptos" w:cs="Aptos"/>
          <w:b/>
          <w:bCs/>
          <w:color w:val="000000" w:themeColor="text1"/>
        </w:rPr>
        <w:t>Appointment and Election of Office Bearers</w:t>
      </w:r>
    </w:p>
    <w:p w14:paraId="795BBB6D" w14:textId="0C551987" w:rsidR="008F3D81" w:rsidRDefault="2494737C" w:rsidP="0083289D">
      <w:pPr>
        <w:spacing w:before="240" w:after="240"/>
        <w:ind w:left="2160"/>
        <w:rPr>
          <w:rFonts w:ascii="Aptos" w:eastAsia="Aptos" w:hAnsi="Aptos" w:cs="Aptos"/>
          <w:color w:val="000000" w:themeColor="text1"/>
        </w:rPr>
      </w:pPr>
      <w:r w:rsidRPr="1C791317">
        <w:rPr>
          <w:rFonts w:ascii="Aptos" w:eastAsia="Aptos" w:hAnsi="Aptos" w:cs="Aptos"/>
          <w:color w:val="000000" w:themeColor="text1"/>
        </w:rPr>
        <w:t>Joan Taylor is retiring as Convenor having completed her terms of office.</w:t>
      </w:r>
      <w:r w:rsidR="00267D10">
        <w:rPr>
          <w:rFonts w:ascii="Aptos" w:eastAsia="Aptos" w:hAnsi="Aptos" w:cs="Aptos"/>
          <w:color w:val="000000" w:themeColor="text1"/>
        </w:rPr>
        <w:t xml:space="preserve"> </w:t>
      </w:r>
      <w:proofErr w:type="gramStart"/>
      <w:r w:rsidRPr="1C791317">
        <w:rPr>
          <w:rFonts w:ascii="Aptos" w:eastAsia="Aptos" w:hAnsi="Aptos" w:cs="Aptos"/>
          <w:color w:val="000000" w:themeColor="text1"/>
        </w:rPr>
        <w:t>Richard</w:t>
      </w:r>
      <w:proofErr w:type="gramEnd"/>
      <w:r w:rsidRPr="1C791317">
        <w:rPr>
          <w:rFonts w:ascii="Aptos" w:eastAsia="Aptos" w:hAnsi="Aptos" w:cs="Aptos"/>
          <w:color w:val="000000" w:themeColor="text1"/>
        </w:rPr>
        <w:t xml:space="preserve"> White has indicated his willingness to stand as Convenor</w:t>
      </w:r>
    </w:p>
    <w:p w14:paraId="34908C60" w14:textId="126FA142" w:rsidR="008F3D81" w:rsidRDefault="2494737C" w:rsidP="0083289D">
      <w:pPr>
        <w:ind w:left="2160"/>
        <w:rPr>
          <w:rFonts w:ascii="Aptos" w:eastAsia="Aptos" w:hAnsi="Aptos" w:cs="Aptos"/>
          <w:color w:val="000000" w:themeColor="text1"/>
        </w:rPr>
      </w:pPr>
      <w:r w:rsidRPr="1C791317">
        <w:rPr>
          <w:rFonts w:ascii="Aptos" w:eastAsia="Aptos" w:hAnsi="Aptos" w:cs="Aptos"/>
          <w:color w:val="000000" w:themeColor="text1"/>
        </w:rPr>
        <w:t xml:space="preserve">Proposed by: Joan </w:t>
      </w:r>
      <w:proofErr w:type="gramStart"/>
      <w:r w:rsidRPr="1C791317">
        <w:rPr>
          <w:rFonts w:ascii="Aptos" w:eastAsia="Aptos" w:hAnsi="Aptos" w:cs="Aptos"/>
          <w:color w:val="000000" w:themeColor="text1"/>
        </w:rPr>
        <w:t>Taylor</w:t>
      </w:r>
      <w:r w:rsidR="0083289D" w:rsidRPr="0083289D">
        <w:rPr>
          <w:rFonts w:ascii="Aptos" w:eastAsia="Aptos" w:hAnsi="Aptos" w:cs="Aptos"/>
          <w:color w:val="000000" w:themeColor="text1"/>
        </w:rPr>
        <w:t xml:space="preserve"> </w:t>
      </w:r>
      <w:r w:rsidR="0083289D">
        <w:rPr>
          <w:rFonts w:ascii="Aptos" w:eastAsia="Aptos" w:hAnsi="Aptos" w:cs="Aptos"/>
          <w:color w:val="000000" w:themeColor="text1"/>
        </w:rPr>
        <w:t xml:space="preserve"> </w:t>
      </w:r>
      <w:r w:rsidR="0083289D" w:rsidRPr="1C791317">
        <w:rPr>
          <w:rFonts w:ascii="Aptos" w:eastAsia="Aptos" w:hAnsi="Aptos" w:cs="Aptos"/>
          <w:color w:val="000000" w:themeColor="text1"/>
        </w:rPr>
        <w:t>Seconded</w:t>
      </w:r>
      <w:proofErr w:type="gramEnd"/>
      <w:r w:rsidR="0083289D" w:rsidRPr="1C791317">
        <w:rPr>
          <w:rFonts w:ascii="Aptos" w:eastAsia="Aptos" w:hAnsi="Aptos" w:cs="Aptos"/>
          <w:color w:val="000000" w:themeColor="text1"/>
        </w:rPr>
        <w:t xml:space="preserve"> by: Simon Pengelly</w:t>
      </w:r>
    </w:p>
    <w:p w14:paraId="2A3F269F" w14:textId="5C897D74" w:rsidR="008F3D81" w:rsidRDefault="51AB70A6" w:rsidP="1C791317">
      <w:pPr>
        <w:pStyle w:val="ListParagraph"/>
        <w:numPr>
          <w:ilvl w:val="0"/>
          <w:numId w:val="1"/>
        </w:numPr>
        <w:spacing w:before="240" w:after="240"/>
        <w:rPr>
          <w:rFonts w:ascii="Aptos" w:eastAsia="Aptos" w:hAnsi="Aptos" w:cs="Aptos"/>
          <w:b/>
          <w:bCs/>
          <w:color w:val="000000" w:themeColor="text1"/>
        </w:rPr>
      </w:pPr>
      <w:r w:rsidRPr="1C791317">
        <w:rPr>
          <w:rFonts w:ascii="Aptos" w:eastAsia="Aptos" w:hAnsi="Aptos" w:cs="Aptos"/>
          <w:b/>
          <w:bCs/>
          <w:color w:val="000000" w:themeColor="text1"/>
        </w:rPr>
        <w:lastRenderedPageBreak/>
        <w:t>Appointment of Committee</w:t>
      </w:r>
    </w:p>
    <w:p w14:paraId="4C32EF99" w14:textId="1CFB8571" w:rsidR="008F3D81" w:rsidRDefault="1F03D1AC" w:rsidP="1C791317">
      <w:pPr>
        <w:spacing w:before="240" w:after="240"/>
        <w:ind w:left="1440" w:firstLine="720"/>
        <w:rPr>
          <w:rFonts w:ascii="Aptos" w:eastAsia="Aptos" w:hAnsi="Aptos" w:cs="Aptos"/>
          <w:color w:val="000000" w:themeColor="text1"/>
        </w:rPr>
      </w:pPr>
      <w:r w:rsidRPr="1C791317">
        <w:rPr>
          <w:rFonts w:ascii="Aptos" w:eastAsia="Aptos" w:hAnsi="Aptos" w:cs="Aptos"/>
          <w:color w:val="000000" w:themeColor="text1"/>
        </w:rPr>
        <w:t xml:space="preserve">Iain Gilmour and Barbara McGarva are retiring from the </w:t>
      </w:r>
      <w:r w:rsidR="00267D10">
        <w:tab/>
      </w:r>
      <w:r w:rsidR="00267D10">
        <w:tab/>
      </w:r>
      <w:r w:rsidR="00267D10">
        <w:tab/>
      </w:r>
      <w:r w:rsidRPr="1C791317">
        <w:rPr>
          <w:rFonts w:ascii="Aptos" w:eastAsia="Aptos" w:hAnsi="Aptos" w:cs="Aptos"/>
          <w:color w:val="000000" w:themeColor="text1"/>
        </w:rPr>
        <w:t>Committee</w:t>
      </w:r>
      <w:r w:rsidR="0083289D">
        <w:rPr>
          <w:rFonts w:ascii="Aptos" w:eastAsia="Aptos" w:hAnsi="Aptos" w:cs="Aptos"/>
          <w:color w:val="000000" w:themeColor="text1"/>
        </w:rPr>
        <w:t>.</w:t>
      </w:r>
    </w:p>
    <w:p w14:paraId="013CA5B4" w14:textId="5D25D910" w:rsidR="008F3D81" w:rsidRDefault="1F03D1AC" w:rsidP="1C791317">
      <w:pPr>
        <w:ind w:left="1440" w:firstLine="720"/>
        <w:rPr>
          <w:rFonts w:ascii="Aptos" w:eastAsia="Aptos" w:hAnsi="Aptos" w:cs="Aptos"/>
          <w:color w:val="000000" w:themeColor="text1"/>
        </w:rPr>
      </w:pPr>
      <w:r w:rsidRPr="1C791317">
        <w:rPr>
          <w:rFonts w:ascii="Aptos" w:eastAsia="Aptos" w:hAnsi="Aptos" w:cs="Aptos"/>
          <w:color w:val="000000" w:themeColor="text1"/>
        </w:rPr>
        <w:t>Shona McLaren has indicated her willingness to stand for re-</w:t>
      </w:r>
      <w:r w:rsidR="00267D10">
        <w:tab/>
      </w:r>
      <w:r w:rsidR="00267D10">
        <w:tab/>
      </w:r>
      <w:r w:rsidRPr="1C791317">
        <w:rPr>
          <w:rFonts w:ascii="Aptos" w:eastAsia="Aptos" w:hAnsi="Aptos" w:cs="Aptos"/>
          <w:color w:val="000000" w:themeColor="text1"/>
        </w:rPr>
        <w:t>appointment as Honorary Treasurer</w:t>
      </w:r>
    </w:p>
    <w:p w14:paraId="3D530B23" w14:textId="77777777" w:rsidR="0083289D" w:rsidRDefault="1F03D1AC" w:rsidP="0083289D">
      <w:pPr>
        <w:ind w:left="1440" w:firstLine="720"/>
        <w:rPr>
          <w:rFonts w:ascii="Aptos" w:eastAsia="Aptos" w:hAnsi="Aptos" w:cs="Aptos"/>
          <w:color w:val="000000" w:themeColor="text1"/>
        </w:rPr>
      </w:pPr>
      <w:r w:rsidRPr="1C791317">
        <w:rPr>
          <w:rFonts w:ascii="Aptos" w:eastAsia="Aptos" w:hAnsi="Aptos" w:cs="Aptos"/>
          <w:color w:val="000000" w:themeColor="text1"/>
        </w:rPr>
        <w:t>Proposed by: Iain Gilmour</w:t>
      </w:r>
    </w:p>
    <w:p w14:paraId="290E11E4" w14:textId="5D41B895" w:rsidR="008F3D81" w:rsidRDefault="1F03D1AC" w:rsidP="0083289D">
      <w:pPr>
        <w:ind w:left="1440" w:firstLine="720"/>
        <w:rPr>
          <w:rFonts w:ascii="Aptos" w:eastAsia="Aptos" w:hAnsi="Aptos" w:cs="Aptos"/>
          <w:color w:val="000000" w:themeColor="text1"/>
        </w:rPr>
      </w:pPr>
      <w:r w:rsidRPr="1C791317">
        <w:rPr>
          <w:rFonts w:ascii="Aptos" w:eastAsia="Aptos" w:hAnsi="Aptos" w:cs="Aptos"/>
          <w:color w:val="000000" w:themeColor="text1"/>
        </w:rPr>
        <w:t>Seconded by: Kirsty MacDonald</w:t>
      </w:r>
    </w:p>
    <w:p w14:paraId="2961E7C1" w14:textId="408D603F" w:rsidR="008F3D81" w:rsidRDefault="1F03D1AC" w:rsidP="1C791317">
      <w:pPr>
        <w:ind w:left="1440" w:firstLine="720"/>
        <w:rPr>
          <w:rFonts w:ascii="Aptos" w:eastAsia="Aptos" w:hAnsi="Aptos" w:cs="Aptos"/>
          <w:color w:val="000000" w:themeColor="text1"/>
        </w:rPr>
      </w:pPr>
      <w:r w:rsidRPr="1C791317">
        <w:rPr>
          <w:rFonts w:ascii="Aptos" w:eastAsia="Aptos" w:hAnsi="Aptos" w:cs="Aptos"/>
          <w:color w:val="000000" w:themeColor="text1"/>
        </w:rPr>
        <w:t>Fiona Wilkes has indicated her willingness to stand for re-</w:t>
      </w:r>
      <w:r w:rsidR="00267D10">
        <w:tab/>
      </w:r>
      <w:r w:rsidR="00267D10">
        <w:tab/>
      </w:r>
      <w:r w:rsidRPr="1C791317">
        <w:rPr>
          <w:rFonts w:ascii="Aptos" w:eastAsia="Aptos" w:hAnsi="Aptos" w:cs="Aptos"/>
          <w:color w:val="000000" w:themeColor="text1"/>
        </w:rPr>
        <w:t>appointment as Honorary Secretary</w:t>
      </w:r>
    </w:p>
    <w:p w14:paraId="33674734" w14:textId="61557638" w:rsidR="008F3D81" w:rsidRDefault="1F03D1AC" w:rsidP="1C791317">
      <w:pPr>
        <w:ind w:left="1440" w:firstLine="720"/>
        <w:rPr>
          <w:rFonts w:ascii="Aptos" w:eastAsia="Aptos" w:hAnsi="Aptos" w:cs="Aptos"/>
          <w:color w:val="000000" w:themeColor="text1"/>
        </w:rPr>
      </w:pPr>
      <w:r w:rsidRPr="1C791317">
        <w:rPr>
          <w:rFonts w:ascii="Aptos" w:eastAsia="Aptos" w:hAnsi="Aptos" w:cs="Aptos"/>
          <w:color w:val="000000" w:themeColor="text1"/>
        </w:rPr>
        <w:t>Proposed by: Shona McLaren</w:t>
      </w:r>
    </w:p>
    <w:p w14:paraId="2B79F8FE" w14:textId="37C0FDC0" w:rsidR="008F3D81" w:rsidRDefault="1F03D1AC" w:rsidP="1C791317">
      <w:pPr>
        <w:ind w:left="1440" w:firstLine="720"/>
        <w:rPr>
          <w:rFonts w:ascii="Aptos" w:eastAsia="Aptos" w:hAnsi="Aptos" w:cs="Aptos"/>
          <w:color w:val="000000" w:themeColor="text1"/>
        </w:rPr>
      </w:pPr>
      <w:r w:rsidRPr="1C791317">
        <w:rPr>
          <w:rFonts w:ascii="Aptos" w:eastAsia="Aptos" w:hAnsi="Aptos" w:cs="Aptos"/>
          <w:color w:val="000000" w:themeColor="text1"/>
        </w:rPr>
        <w:t>Seconded by: Simon Pengell</w:t>
      </w:r>
      <w:r w:rsidR="00267D10">
        <w:rPr>
          <w:rFonts w:ascii="Aptos" w:eastAsia="Aptos" w:hAnsi="Aptos" w:cs="Aptos"/>
          <w:color w:val="000000" w:themeColor="text1"/>
        </w:rPr>
        <w:t>e</w:t>
      </w:r>
      <w:bookmarkStart w:id="0" w:name="_GoBack"/>
      <w:bookmarkEnd w:id="0"/>
      <w:r w:rsidRPr="1C791317">
        <w:rPr>
          <w:rFonts w:ascii="Aptos" w:eastAsia="Aptos" w:hAnsi="Aptos" w:cs="Aptos"/>
          <w:color w:val="000000" w:themeColor="text1"/>
        </w:rPr>
        <w:t>y</w:t>
      </w:r>
    </w:p>
    <w:p w14:paraId="58FC961E" w14:textId="2EA24163" w:rsidR="008F3D81" w:rsidRDefault="1F03D1AC" w:rsidP="1C791317">
      <w:pPr>
        <w:ind w:left="1440" w:firstLine="720"/>
        <w:rPr>
          <w:rFonts w:ascii="Aptos" w:eastAsia="Aptos" w:hAnsi="Aptos" w:cs="Aptos"/>
          <w:color w:val="000000" w:themeColor="text1"/>
        </w:rPr>
      </w:pPr>
      <w:r w:rsidRPr="1C791317">
        <w:rPr>
          <w:rFonts w:ascii="Aptos" w:eastAsia="Aptos" w:hAnsi="Aptos" w:cs="Aptos"/>
          <w:color w:val="000000" w:themeColor="text1"/>
        </w:rPr>
        <w:t xml:space="preserve">Julia Brown, John Davidson, Kirsty Macdonald and Shelagh Tooley </w:t>
      </w:r>
      <w:r w:rsidR="00267D10">
        <w:tab/>
      </w:r>
      <w:r w:rsidRPr="1C791317">
        <w:rPr>
          <w:rFonts w:ascii="Aptos" w:eastAsia="Aptos" w:hAnsi="Aptos" w:cs="Aptos"/>
          <w:color w:val="000000" w:themeColor="text1"/>
        </w:rPr>
        <w:t xml:space="preserve">have all indicated their willingness to stand for re-appointment as </w:t>
      </w:r>
      <w:r w:rsidR="00267D10">
        <w:tab/>
      </w:r>
      <w:r w:rsidRPr="1C791317">
        <w:rPr>
          <w:rFonts w:ascii="Aptos" w:eastAsia="Aptos" w:hAnsi="Aptos" w:cs="Aptos"/>
          <w:color w:val="000000" w:themeColor="text1"/>
        </w:rPr>
        <w:t>members of the Committee</w:t>
      </w:r>
    </w:p>
    <w:p w14:paraId="07D525B3" w14:textId="31343DBC" w:rsidR="008F3D81" w:rsidRDefault="1F03D1AC" w:rsidP="1C791317">
      <w:pPr>
        <w:ind w:left="1440" w:firstLine="720"/>
        <w:rPr>
          <w:rFonts w:ascii="Aptos" w:eastAsia="Aptos" w:hAnsi="Aptos" w:cs="Aptos"/>
          <w:color w:val="000000" w:themeColor="text1"/>
        </w:rPr>
      </w:pPr>
      <w:r w:rsidRPr="1C791317">
        <w:rPr>
          <w:rFonts w:ascii="Aptos" w:eastAsia="Aptos" w:hAnsi="Aptos" w:cs="Aptos"/>
          <w:color w:val="000000" w:themeColor="text1"/>
        </w:rPr>
        <w:t xml:space="preserve"> Marian Gerry has been proposed for election to the committee.</w:t>
      </w:r>
    </w:p>
    <w:p w14:paraId="37B783C3" w14:textId="156D48F9" w:rsidR="008F3D81" w:rsidRDefault="1F03D1AC" w:rsidP="1C791317">
      <w:pPr>
        <w:ind w:left="1440" w:firstLine="720"/>
        <w:rPr>
          <w:rFonts w:ascii="Aptos" w:eastAsia="Aptos" w:hAnsi="Aptos" w:cs="Aptos"/>
          <w:color w:val="000000" w:themeColor="text1"/>
        </w:rPr>
      </w:pPr>
      <w:r w:rsidRPr="1C791317">
        <w:rPr>
          <w:rFonts w:ascii="Aptos" w:eastAsia="Aptos" w:hAnsi="Aptos" w:cs="Aptos"/>
          <w:color w:val="000000" w:themeColor="text1"/>
        </w:rPr>
        <w:t>Proposed by: Lara Haggerty</w:t>
      </w:r>
    </w:p>
    <w:p w14:paraId="604C594E" w14:textId="737E73F2" w:rsidR="008F3D81" w:rsidRDefault="1F03D1AC" w:rsidP="1C791317">
      <w:pPr>
        <w:ind w:left="1440" w:firstLine="720"/>
        <w:rPr>
          <w:rFonts w:ascii="Aptos" w:eastAsia="Aptos" w:hAnsi="Aptos" w:cs="Aptos"/>
          <w:color w:val="000000" w:themeColor="text1"/>
        </w:rPr>
      </w:pPr>
      <w:r w:rsidRPr="1C791317">
        <w:rPr>
          <w:rFonts w:ascii="Aptos" w:eastAsia="Aptos" w:hAnsi="Aptos" w:cs="Aptos"/>
          <w:color w:val="000000" w:themeColor="text1"/>
        </w:rPr>
        <w:t>Seconded by</w:t>
      </w:r>
      <w:r w:rsidR="72A2FAD8" w:rsidRPr="1C791317">
        <w:rPr>
          <w:rFonts w:ascii="Aptos" w:eastAsia="Aptos" w:hAnsi="Aptos" w:cs="Aptos"/>
          <w:color w:val="000000" w:themeColor="text1"/>
        </w:rPr>
        <w:t xml:space="preserve">: </w:t>
      </w:r>
      <w:r w:rsidRPr="1C791317">
        <w:rPr>
          <w:rFonts w:ascii="Aptos" w:eastAsia="Aptos" w:hAnsi="Aptos" w:cs="Aptos"/>
          <w:color w:val="000000" w:themeColor="text1"/>
        </w:rPr>
        <w:t>Edna Gilmour</w:t>
      </w:r>
    </w:p>
    <w:p w14:paraId="6AD93172" w14:textId="504238F7" w:rsidR="008F3D81" w:rsidRDefault="51AB70A6" w:rsidP="1C791317">
      <w:pPr>
        <w:pStyle w:val="ListParagraph"/>
        <w:numPr>
          <w:ilvl w:val="0"/>
          <w:numId w:val="1"/>
        </w:numPr>
        <w:spacing w:before="240" w:after="240"/>
        <w:rPr>
          <w:rFonts w:ascii="Aptos" w:eastAsia="Aptos" w:hAnsi="Aptos" w:cs="Aptos"/>
          <w:b/>
          <w:bCs/>
          <w:color w:val="000000" w:themeColor="text1"/>
        </w:rPr>
      </w:pPr>
      <w:r w:rsidRPr="1C791317">
        <w:rPr>
          <w:rFonts w:ascii="Aptos" w:eastAsia="Aptos" w:hAnsi="Aptos" w:cs="Aptos"/>
          <w:b/>
          <w:bCs/>
          <w:color w:val="000000" w:themeColor="text1"/>
        </w:rPr>
        <w:t>Any other competent business</w:t>
      </w:r>
    </w:p>
    <w:p w14:paraId="2FBFDE3C" w14:textId="630084A7" w:rsidR="008F3D81" w:rsidRDefault="51AB70A6" w:rsidP="1C791317">
      <w:pPr>
        <w:ind w:left="1800"/>
        <w:rPr>
          <w:rFonts w:ascii="Aptos" w:eastAsia="Aptos" w:hAnsi="Aptos" w:cs="Aptos"/>
          <w:color w:val="000000" w:themeColor="text1"/>
        </w:rPr>
      </w:pPr>
      <w:r w:rsidRPr="1C791317">
        <w:rPr>
          <w:rFonts w:ascii="Aptos" w:eastAsia="Aptos" w:hAnsi="Aptos" w:cs="Aptos"/>
          <w:color w:val="000000" w:themeColor="text1"/>
        </w:rPr>
        <w:t>Before the meeting was closed, Richard introduced himself giving some of his background and reasons for his interest in Innerpeffray. He has recently retired from the drinks industry and currently acts as vice Chair of</w:t>
      </w:r>
      <w:r w:rsidR="0083289D">
        <w:rPr>
          <w:rFonts w:ascii="Aptos" w:eastAsia="Aptos" w:hAnsi="Aptos" w:cs="Aptos"/>
          <w:color w:val="000000" w:themeColor="text1"/>
        </w:rPr>
        <w:t xml:space="preserve"> the Governors</w:t>
      </w:r>
      <w:r w:rsidRPr="1C791317">
        <w:rPr>
          <w:rFonts w:ascii="Aptos" w:eastAsia="Aptos" w:hAnsi="Aptos" w:cs="Aptos"/>
          <w:color w:val="000000" w:themeColor="text1"/>
        </w:rPr>
        <w:t xml:space="preserve"> Morrison’s Academy. He is Treasurer of the Arts Society</w:t>
      </w:r>
      <w:r w:rsidR="0083289D">
        <w:rPr>
          <w:rFonts w:ascii="Aptos" w:eastAsia="Aptos" w:hAnsi="Aptos" w:cs="Aptos"/>
          <w:color w:val="000000" w:themeColor="text1"/>
        </w:rPr>
        <w:t>.</w:t>
      </w:r>
    </w:p>
    <w:p w14:paraId="287E020F" w14:textId="39B2FF6C" w:rsidR="008F3D81" w:rsidRDefault="51AB70A6" w:rsidP="1C791317">
      <w:pPr>
        <w:ind w:left="1800"/>
        <w:rPr>
          <w:rFonts w:ascii="Aptos" w:eastAsia="Aptos" w:hAnsi="Aptos" w:cs="Aptos"/>
          <w:color w:val="000000" w:themeColor="text1"/>
        </w:rPr>
      </w:pPr>
      <w:r w:rsidRPr="1C791317">
        <w:rPr>
          <w:rFonts w:ascii="Aptos" w:eastAsia="Aptos" w:hAnsi="Aptos" w:cs="Aptos"/>
          <w:color w:val="000000" w:themeColor="text1"/>
        </w:rPr>
        <w:t>He thanked everyone for electing him.</w:t>
      </w:r>
    </w:p>
    <w:p w14:paraId="2A031340" w14:textId="7C2E1C7F" w:rsidR="008F3D81" w:rsidRDefault="008F3D81" w:rsidP="1C791317">
      <w:pPr>
        <w:ind w:left="1440"/>
        <w:rPr>
          <w:rFonts w:ascii="Aptos" w:eastAsia="Aptos" w:hAnsi="Aptos" w:cs="Aptos"/>
          <w:color w:val="000000" w:themeColor="text1"/>
        </w:rPr>
      </w:pPr>
    </w:p>
    <w:p w14:paraId="78F35B37" w14:textId="2353991C" w:rsidR="008F3D81" w:rsidRDefault="51AB70A6" w:rsidP="1C791317">
      <w:pPr>
        <w:ind w:left="1440"/>
        <w:rPr>
          <w:rFonts w:ascii="Aptos" w:eastAsia="Aptos" w:hAnsi="Aptos" w:cs="Aptos"/>
          <w:color w:val="000000" w:themeColor="text1"/>
        </w:rPr>
      </w:pPr>
      <w:r w:rsidRPr="1C791317">
        <w:rPr>
          <w:rFonts w:ascii="Aptos" w:eastAsia="Aptos" w:hAnsi="Aptos" w:cs="Aptos"/>
          <w:color w:val="000000" w:themeColor="text1"/>
        </w:rPr>
        <w:t xml:space="preserve">Vote of thanks to Lara Haggerty and Naomi Harvey </w:t>
      </w:r>
      <w:r w:rsidR="0083289D">
        <w:rPr>
          <w:rFonts w:ascii="Aptos" w:eastAsia="Aptos" w:hAnsi="Aptos" w:cs="Aptos"/>
          <w:color w:val="000000" w:themeColor="text1"/>
        </w:rPr>
        <w:t xml:space="preserve">was </w:t>
      </w:r>
      <w:r w:rsidRPr="1C791317">
        <w:rPr>
          <w:rFonts w:ascii="Aptos" w:eastAsia="Aptos" w:hAnsi="Aptos" w:cs="Aptos"/>
          <w:color w:val="000000" w:themeColor="text1"/>
        </w:rPr>
        <w:t>given by Iain Gilmour</w:t>
      </w:r>
    </w:p>
    <w:p w14:paraId="773DF3A5" w14:textId="4CDE6404" w:rsidR="008F3D81" w:rsidRDefault="51AB70A6" w:rsidP="1C791317">
      <w:pPr>
        <w:ind w:left="1440"/>
        <w:rPr>
          <w:rFonts w:ascii="Aptos" w:eastAsia="Aptos" w:hAnsi="Aptos" w:cs="Aptos"/>
          <w:color w:val="000000" w:themeColor="text1"/>
        </w:rPr>
      </w:pPr>
      <w:r w:rsidRPr="1C791317">
        <w:rPr>
          <w:rFonts w:ascii="Aptos" w:eastAsia="Aptos" w:hAnsi="Aptos" w:cs="Aptos"/>
          <w:color w:val="000000" w:themeColor="text1"/>
        </w:rPr>
        <w:t>Meeting was closed.</w:t>
      </w:r>
    </w:p>
    <w:p w14:paraId="4224F95F" w14:textId="6B7651D0" w:rsidR="008F3D81" w:rsidRDefault="008F3D81" w:rsidP="1C791317">
      <w:pPr>
        <w:rPr>
          <w:rFonts w:ascii="Aptos" w:eastAsia="Aptos" w:hAnsi="Aptos" w:cs="Aptos"/>
          <w:b/>
          <w:bCs/>
          <w:color w:val="000000" w:themeColor="text1"/>
        </w:rPr>
      </w:pPr>
    </w:p>
    <w:p w14:paraId="5E5787A5" w14:textId="3CB5A5D1" w:rsidR="008F3D81" w:rsidRDefault="008F3D81"/>
    <w:sectPr w:rsidR="008F3D81">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41602"/>
    <w:multiLevelType w:val="hybridMultilevel"/>
    <w:tmpl w:val="1958C18C"/>
    <w:lvl w:ilvl="0" w:tplc="B0EAB838">
      <w:start w:val="1"/>
      <w:numFmt w:val="decimal"/>
      <w:lvlText w:val="%1."/>
      <w:lvlJc w:val="left"/>
      <w:pPr>
        <w:ind w:left="2160" w:hanging="360"/>
      </w:pPr>
    </w:lvl>
    <w:lvl w:ilvl="1" w:tplc="DC0EBCB6">
      <w:start w:val="1"/>
      <w:numFmt w:val="lowerLetter"/>
      <w:lvlText w:val="%2."/>
      <w:lvlJc w:val="left"/>
      <w:pPr>
        <w:ind w:left="2880" w:hanging="360"/>
      </w:pPr>
    </w:lvl>
    <w:lvl w:ilvl="2" w:tplc="409E53B4">
      <w:start w:val="1"/>
      <w:numFmt w:val="lowerRoman"/>
      <w:lvlText w:val="%3."/>
      <w:lvlJc w:val="right"/>
      <w:pPr>
        <w:ind w:left="3600" w:hanging="180"/>
      </w:pPr>
    </w:lvl>
    <w:lvl w:ilvl="3" w:tplc="8D50C194">
      <w:start w:val="1"/>
      <w:numFmt w:val="decimal"/>
      <w:lvlText w:val="%4."/>
      <w:lvlJc w:val="left"/>
      <w:pPr>
        <w:ind w:left="4320" w:hanging="360"/>
      </w:pPr>
    </w:lvl>
    <w:lvl w:ilvl="4" w:tplc="FE14E406">
      <w:start w:val="1"/>
      <w:numFmt w:val="lowerLetter"/>
      <w:lvlText w:val="%5."/>
      <w:lvlJc w:val="left"/>
      <w:pPr>
        <w:ind w:left="5040" w:hanging="360"/>
      </w:pPr>
    </w:lvl>
    <w:lvl w:ilvl="5" w:tplc="751E74AC">
      <w:start w:val="1"/>
      <w:numFmt w:val="lowerRoman"/>
      <w:lvlText w:val="%6."/>
      <w:lvlJc w:val="right"/>
      <w:pPr>
        <w:ind w:left="5760" w:hanging="180"/>
      </w:pPr>
    </w:lvl>
    <w:lvl w:ilvl="6" w:tplc="4EFECD0A">
      <w:start w:val="1"/>
      <w:numFmt w:val="decimal"/>
      <w:lvlText w:val="%7."/>
      <w:lvlJc w:val="left"/>
      <w:pPr>
        <w:ind w:left="6480" w:hanging="360"/>
      </w:pPr>
    </w:lvl>
    <w:lvl w:ilvl="7" w:tplc="B3845D5A">
      <w:start w:val="1"/>
      <w:numFmt w:val="lowerLetter"/>
      <w:lvlText w:val="%8."/>
      <w:lvlJc w:val="left"/>
      <w:pPr>
        <w:ind w:left="7200" w:hanging="360"/>
      </w:pPr>
    </w:lvl>
    <w:lvl w:ilvl="8" w:tplc="C75EF45C">
      <w:start w:val="1"/>
      <w:numFmt w:val="lowerRoman"/>
      <w:lvlText w:val="%9."/>
      <w:lvlJc w:val="right"/>
      <w:pPr>
        <w:ind w:left="7920" w:hanging="180"/>
      </w:pPr>
    </w:lvl>
  </w:abstractNum>
  <w:abstractNum w:abstractNumId="1" w15:restartNumberingAfterBreak="0">
    <w:nsid w:val="1C0F4BCC"/>
    <w:multiLevelType w:val="hybridMultilevel"/>
    <w:tmpl w:val="822C78F8"/>
    <w:lvl w:ilvl="0" w:tplc="685E523E">
      <w:start w:val="1"/>
      <w:numFmt w:val="bullet"/>
      <w:lvlText w:val=""/>
      <w:lvlJc w:val="left"/>
      <w:pPr>
        <w:ind w:left="2520" w:hanging="360"/>
      </w:pPr>
      <w:rPr>
        <w:rFonts w:ascii="Symbol" w:hAnsi="Symbol" w:hint="default"/>
      </w:rPr>
    </w:lvl>
    <w:lvl w:ilvl="1" w:tplc="A11E935E">
      <w:start w:val="1"/>
      <w:numFmt w:val="bullet"/>
      <w:lvlText w:val="o"/>
      <w:lvlJc w:val="left"/>
      <w:pPr>
        <w:ind w:left="1440" w:hanging="360"/>
      </w:pPr>
      <w:rPr>
        <w:rFonts w:ascii="Courier New" w:hAnsi="Courier New" w:hint="default"/>
      </w:rPr>
    </w:lvl>
    <w:lvl w:ilvl="2" w:tplc="20D4A9F0">
      <w:start w:val="1"/>
      <w:numFmt w:val="bullet"/>
      <w:lvlText w:val=""/>
      <w:lvlJc w:val="left"/>
      <w:pPr>
        <w:ind w:left="2160" w:hanging="360"/>
      </w:pPr>
      <w:rPr>
        <w:rFonts w:ascii="Wingdings" w:hAnsi="Wingdings" w:hint="default"/>
      </w:rPr>
    </w:lvl>
    <w:lvl w:ilvl="3" w:tplc="C974EC8A">
      <w:start w:val="1"/>
      <w:numFmt w:val="bullet"/>
      <w:lvlText w:val=""/>
      <w:lvlJc w:val="left"/>
      <w:pPr>
        <w:ind w:left="2880" w:hanging="360"/>
      </w:pPr>
      <w:rPr>
        <w:rFonts w:ascii="Symbol" w:hAnsi="Symbol" w:hint="default"/>
      </w:rPr>
    </w:lvl>
    <w:lvl w:ilvl="4" w:tplc="1924E33A">
      <w:start w:val="1"/>
      <w:numFmt w:val="bullet"/>
      <w:lvlText w:val="o"/>
      <w:lvlJc w:val="left"/>
      <w:pPr>
        <w:ind w:left="3600" w:hanging="360"/>
      </w:pPr>
      <w:rPr>
        <w:rFonts w:ascii="Courier New" w:hAnsi="Courier New" w:hint="default"/>
      </w:rPr>
    </w:lvl>
    <w:lvl w:ilvl="5" w:tplc="E17268E6">
      <w:start w:val="1"/>
      <w:numFmt w:val="bullet"/>
      <w:lvlText w:val=""/>
      <w:lvlJc w:val="left"/>
      <w:pPr>
        <w:ind w:left="4320" w:hanging="360"/>
      </w:pPr>
      <w:rPr>
        <w:rFonts w:ascii="Wingdings" w:hAnsi="Wingdings" w:hint="default"/>
      </w:rPr>
    </w:lvl>
    <w:lvl w:ilvl="6" w:tplc="95E63120">
      <w:start w:val="1"/>
      <w:numFmt w:val="bullet"/>
      <w:lvlText w:val=""/>
      <w:lvlJc w:val="left"/>
      <w:pPr>
        <w:ind w:left="5040" w:hanging="360"/>
      </w:pPr>
      <w:rPr>
        <w:rFonts w:ascii="Symbol" w:hAnsi="Symbol" w:hint="default"/>
      </w:rPr>
    </w:lvl>
    <w:lvl w:ilvl="7" w:tplc="0596861A">
      <w:start w:val="1"/>
      <w:numFmt w:val="bullet"/>
      <w:lvlText w:val="o"/>
      <w:lvlJc w:val="left"/>
      <w:pPr>
        <w:ind w:left="5760" w:hanging="360"/>
      </w:pPr>
      <w:rPr>
        <w:rFonts w:ascii="Courier New" w:hAnsi="Courier New" w:hint="default"/>
      </w:rPr>
    </w:lvl>
    <w:lvl w:ilvl="8" w:tplc="08A271F2">
      <w:start w:val="1"/>
      <w:numFmt w:val="bullet"/>
      <w:lvlText w:val=""/>
      <w:lvlJc w:val="left"/>
      <w:pPr>
        <w:ind w:left="6480" w:hanging="360"/>
      </w:pPr>
      <w:rPr>
        <w:rFonts w:ascii="Wingdings" w:hAnsi="Wingdings" w:hint="default"/>
      </w:rPr>
    </w:lvl>
  </w:abstractNum>
  <w:abstractNum w:abstractNumId="2" w15:restartNumberingAfterBreak="0">
    <w:nsid w:val="1E7B0843"/>
    <w:multiLevelType w:val="hybridMultilevel"/>
    <w:tmpl w:val="DB144A8A"/>
    <w:lvl w:ilvl="0" w:tplc="1A9C2356">
      <w:start w:val="1"/>
      <w:numFmt w:val="bullet"/>
      <w:lvlText w:val=""/>
      <w:lvlJc w:val="left"/>
      <w:pPr>
        <w:ind w:left="2160" w:hanging="360"/>
      </w:pPr>
      <w:rPr>
        <w:rFonts w:ascii="Aptos" w:hAnsi="Aptos" w:hint="default"/>
      </w:rPr>
    </w:lvl>
    <w:lvl w:ilvl="1" w:tplc="E4BCA16A">
      <w:start w:val="1"/>
      <w:numFmt w:val="lowerLetter"/>
      <w:lvlText w:val="%2."/>
      <w:lvlJc w:val="left"/>
      <w:pPr>
        <w:ind w:left="1440" w:hanging="360"/>
      </w:pPr>
    </w:lvl>
    <w:lvl w:ilvl="2" w:tplc="EA94D0B0">
      <w:start w:val="1"/>
      <w:numFmt w:val="lowerRoman"/>
      <w:lvlText w:val="%3."/>
      <w:lvlJc w:val="right"/>
      <w:pPr>
        <w:ind w:left="2160" w:hanging="180"/>
      </w:pPr>
    </w:lvl>
    <w:lvl w:ilvl="3" w:tplc="AEF45302">
      <w:start w:val="1"/>
      <w:numFmt w:val="decimal"/>
      <w:lvlText w:val="%4."/>
      <w:lvlJc w:val="left"/>
      <w:pPr>
        <w:ind w:left="2880" w:hanging="360"/>
      </w:pPr>
    </w:lvl>
    <w:lvl w:ilvl="4" w:tplc="D82E196E">
      <w:start w:val="1"/>
      <w:numFmt w:val="lowerLetter"/>
      <w:lvlText w:val="%5."/>
      <w:lvlJc w:val="left"/>
      <w:pPr>
        <w:ind w:left="3600" w:hanging="360"/>
      </w:pPr>
    </w:lvl>
    <w:lvl w:ilvl="5" w:tplc="141CDC8C">
      <w:start w:val="1"/>
      <w:numFmt w:val="lowerRoman"/>
      <w:lvlText w:val="%6."/>
      <w:lvlJc w:val="right"/>
      <w:pPr>
        <w:ind w:left="4320" w:hanging="180"/>
      </w:pPr>
    </w:lvl>
    <w:lvl w:ilvl="6" w:tplc="7DB4C950">
      <w:start w:val="1"/>
      <w:numFmt w:val="decimal"/>
      <w:lvlText w:val="%7."/>
      <w:lvlJc w:val="left"/>
      <w:pPr>
        <w:ind w:left="5040" w:hanging="360"/>
      </w:pPr>
    </w:lvl>
    <w:lvl w:ilvl="7" w:tplc="BF8C0C9A">
      <w:start w:val="1"/>
      <w:numFmt w:val="lowerLetter"/>
      <w:lvlText w:val="%8."/>
      <w:lvlJc w:val="left"/>
      <w:pPr>
        <w:ind w:left="5760" w:hanging="360"/>
      </w:pPr>
    </w:lvl>
    <w:lvl w:ilvl="8" w:tplc="CC7C54BC">
      <w:start w:val="1"/>
      <w:numFmt w:val="lowerRoman"/>
      <w:lvlText w:val="%9."/>
      <w:lvlJc w:val="right"/>
      <w:pPr>
        <w:ind w:left="6480" w:hanging="180"/>
      </w:pPr>
    </w:lvl>
  </w:abstractNum>
  <w:abstractNum w:abstractNumId="3" w15:restartNumberingAfterBreak="0">
    <w:nsid w:val="23E537CC"/>
    <w:multiLevelType w:val="hybridMultilevel"/>
    <w:tmpl w:val="F60E0CD2"/>
    <w:lvl w:ilvl="0" w:tplc="2CBECC3C">
      <w:start w:val="1"/>
      <w:numFmt w:val="bullet"/>
      <w:lvlText w:val=""/>
      <w:lvlJc w:val="left"/>
      <w:pPr>
        <w:ind w:left="2520" w:hanging="360"/>
      </w:pPr>
      <w:rPr>
        <w:rFonts w:ascii="Symbol" w:hAnsi="Symbol" w:hint="default"/>
      </w:rPr>
    </w:lvl>
    <w:lvl w:ilvl="1" w:tplc="CFBE5C64">
      <w:start w:val="1"/>
      <w:numFmt w:val="bullet"/>
      <w:lvlText w:val="o"/>
      <w:lvlJc w:val="left"/>
      <w:pPr>
        <w:ind w:left="1440" w:hanging="360"/>
      </w:pPr>
      <w:rPr>
        <w:rFonts w:ascii="Courier New" w:hAnsi="Courier New" w:hint="default"/>
      </w:rPr>
    </w:lvl>
    <w:lvl w:ilvl="2" w:tplc="BF083988">
      <w:start w:val="1"/>
      <w:numFmt w:val="bullet"/>
      <w:lvlText w:val=""/>
      <w:lvlJc w:val="left"/>
      <w:pPr>
        <w:ind w:left="2160" w:hanging="360"/>
      </w:pPr>
      <w:rPr>
        <w:rFonts w:ascii="Wingdings" w:hAnsi="Wingdings" w:hint="default"/>
      </w:rPr>
    </w:lvl>
    <w:lvl w:ilvl="3" w:tplc="9EA23C18">
      <w:start w:val="1"/>
      <w:numFmt w:val="bullet"/>
      <w:lvlText w:val=""/>
      <w:lvlJc w:val="left"/>
      <w:pPr>
        <w:ind w:left="2880" w:hanging="360"/>
      </w:pPr>
      <w:rPr>
        <w:rFonts w:ascii="Symbol" w:hAnsi="Symbol" w:hint="default"/>
      </w:rPr>
    </w:lvl>
    <w:lvl w:ilvl="4" w:tplc="F6781B48">
      <w:start w:val="1"/>
      <w:numFmt w:val="bullet"/>
      <w:lvlText w:val="o"/>
      <w:lvlJc w:val="left"/>
      <w:pPr>
        <w:ind w:left="3600" w:hanging="360"/>
      </w:pPr>
      <w:rPr>
        <w:rFonts w:ascii="Courier New" w:hAnsi="Courier New" w:hint="default"/>
      </w:rPr>
    </w:lvl>
    <w:lvl w:ilvl="5" w:tplc="0E4CD326">
      <w:start w:val="1"/>
      <w:numFmt w:val="bullet"/>
      <w:lvlText w:val=""/>
      <w:lvlJc w:val="left"/>
      <w:pPr>
        <w:ind w:left="4320" w:hanging="360"/>
      </w:pPr>
      <w:rPr>
        <w:rFonts w:ascii="Wingdings" w:hAnsi="Wingdings" w:hint="default"/>
      </w:rPr>
    </w:lvl>
    <w:lvl w:ilvl="6" w:tplc="EF844046">
      <w:start w:val="1"/>
      <w:numFmt w:val="bullet"/>
      <w:lvlText w:val=""/>
      <w:lvlJc w:val="left"/>
      <w:pPr>
        <w:ind w:left="5040" w:hanging="360"/>
      </w:pPr>
      <w:rPr>
        <w:rFonts w:ascii="Symbol" w:hAnsi="Symbol" w:hint="default"/>
      </w:rPr>
    </w:lvl>
    <w:lvl w:ilvl="7" w:tplc="29727DAA">
      <w:start w:val="1"/>
      <w:numFmt w:val="bullet"/>
      <w:lvlText w:val="o"/>
      <w:lvlJc w:val="left"/>
      <w:pPr>
        <w:ind w:left="5760" w:hanging="360"/>
      </w:pPr>
      <w:rPr>
        <w:rFonts w:ascii="Courier New" w:hAnsi="Courier New" w:hint="default"/>
      </w:rPr>
    </w:lvl>
    <w:lvl w:ilvl="8" w:tplc="54FA6538">
      <w:start w:val="1"/>
      <w:numFmt w:val="bullet"/>
      <w:lvlText w:val=""/>
      <w:lvlJc w:val="left"/>
      <w:pPr>
        <w:ind w:left="6480" w:hanging="360"/>
      </w:pPr>
      <w:rPr>
        <w:rFonts w:ascii="Wingdings" w:hAnsi="Wingdings" w:hint="default"/>
      </w:rPr>
    </w:lvl>
  </w:abstractNum>
  <w:abstractNum w:abstractNumId="4" w15:restartNumberingAfterBreak="0">
    <w:nsid w:val="272AB872"/>
    <w:multiLevelType w:val="hybridMultilevel"/>
    <w:tmpl w:val="4B50C7F2"/>
    <w:lvl w:ilvl="0" w:tplc="3956F04A">
      <w:start w:val="1"/>
      <w:numFmt w:val="decimal"/>
      <w:lvlText w:val="%1."/>
      <w:lvlJc w:val="left"/>
      <w:pPr>
        <w:ind w:left="1800" w:hanging="360"/>
      </w:pPr>
    </w:lvl>
    <w:lvl w:ilvl="1" w:tplc="F06E3D72">
      <w:start w:val="1"/>
      <w:numFmt w:val="lowerLetter"/>
      <w:lvlText w:val="%2."/>
      <w:lvlJc w:val="left"/>
      <w:pPr>
        <w:ind w:left="1440" w:hanging="360"/>
      </w:pPr>
    </w:lvl>
    <w:lvl w:ilvl="2" w:tplc="899495F6">
      <w:start w:val="1"/>
      <w:numFmt w:val="lowerRoman"/>
      <w:lvlText w:val="%3."/>
      <w:lvlJc w:val="right"/>
      <w:pPr>
        <w:ind w:left="2160" w:hanging="180"/>
      </w:pPr>
    </w:lvl>
    <w:lvl w:ilvl="3" w:tplc="6470A7F2">
      <w:start w:val="1"/>
      <w:numFmt w:val="decimal"/>
      <w:lvlText w:val="%4."/>
      <w:lvlJc w:val="left"/>
      <w:pPr>
        <w:ind w:left="2880" w:hanging="360"/>
      </w:pPr>
    </w:lvl>
    <w:lvl w:ilvl="4" w:tplc="9EAEE152">
      <w:start w:val="1"/>
      <w:numFmt w:val="lowerLetter"/>
      <w:lvlText w:val="%5."/>
      <w:lvlJc w:val="left"/>
      <w:pPr>
        <w:ind w:left="3600" w:hanging="360"/>
      </w:pPr>
    </w:lvl>
    <w:lvl w:ilvl="5" w:tplc="C7F472AC">
      <w:start w:val="1"/>
      <w:numFmt w:val="lowerRoman"/>
      <w:lvlText w:val="%6."/>
      <w:lvlJc w:val="right"/>
      <w:pPr>
        <w:ind w:left="4320" w:hanging="180"/>
      </w:pPr>
    </w:lvl>
    <w:lvl w:ilvl="6" w:tplc="9D8229D4">
      <w:start w:val="1"/>
      <w:numFmt w:val="decimal"/>
      <w:lvlText w:val="%7."/>
      <w:lvlJc w:val="left"/>
      <w:pPr>
        <w:ind w:left="5040" w:hanging="360"/>
      </w:pPr>
    </w:lvl>
    <w:lvl w:ilvl="7" w:tplc="05224F66">
      <w:start w:val="1"/>
      <w:numFmt w:val="lowerLetter"/>
      <w:lvlText w:val="%8."/>
      <w:lvlJc w:val="left"/>
      <w:pPr>
        <w:ind w:left="5760" w:hanging="360"/>
      </w:pPr>
    </w:lvl>
    <w:lvl w:ilvl="8" w:tplc="63844714">
      <w:start w:val="1"/>
      <w:numFmt w:val="lowerRoman"/>
      <w:lvlText w:val="%9."/>
      <w:lvlJc w:val="right"/>
      <w:pPr>
        <w:ind w:left="6480" w:hanging="180"/>
      </w:pPr>
    </w:lvl>
  </w:abstractNum>
  <w:abstractNum w:abstractNumId="5" w15:restartNumberingAfterBreak="0">
    <w:nsid w:val="425A92BC"/>
    <w:multiLevelType w:val="hybridMultilevel"/>
    <w:tmpl w:val="C0A05DCA"/>
    <w:lvl w:ilvl="0" w:tplc="7ABE46DA">
      <w:start w:val="1"/>
      <w:numFmt w:val="bullet"/>
      <w:lvlText w:val=""/>
      <w:lvlJc w:val="left"/>
      <w:pPr>
        <w:ind w:left="2520" w:hanging="360"/>
      </w:pPr>
      <w:rPr>
        <w:rFonts w:ascii="Symbol" w:hAnsi="Symbol" w:hint="default"/>
      </w:rPr>
    </w:lvl>
    <w:lvl w:ilvl="1" w:tplc="9C888F9E">
      <w:start w:val="1"/>
      <w:numFmt w:val="bullet"/>
      <w:lvlText w:val="o"/>
      <w:lvlJc w:val="left"/>
      <w:pPr>
        <w:ind w:left="1440" w:hanging="360"/>
      </w:pPr>
      <w:rPr>
        <w:rFonts w:ascii="Courier New" w:hAnsi="Courier New" w:hint="default"/>
      </w:rPr>
    </w:lvl>
    <w:lvl w:ilvl="2" w:tplc="469410CA">
      <w:start w:val="1"/>
      <w:numFmt w:val="bullet"/>
      <w:lvlText w:val=""/>
      <w:lvlJc w:val="left"/>
      <w:pPr>
        <w:ind w:left="2160" w:hanging="360"/>
      </w:pPr>
      <w:rPr>
        <w:rFonts w:ascii="Wingdings" w:hAnsi="Wingdings" w:hint="default"/>
      </w:rPr>
    </w:lvl>
    <w:lvl w:ilvl="3" w:tplc="771A83D6">
      <w:start w:val="1"/>
      <w:numFmt w:val="bullet"/>
      <w:lvlText w:val=""/>
      <w:lvlJc w:val="left"/>
      <w:pPr>
        <w:ind w:left="2880" w:hanging="360"/>
      </w:pPr>
      <w:rPr>
        <w:rFonts w:ascii="Symbol" w:hAnsi="Symbol" w:hint="default"/>
      </w:rPr>
    </w:lvl>
    <w:lvl w:ilvl="4" w:tplc="0DCE0E1E">
      <w:start w:val="1"/>
      <w:numFmt w:val="bullet"/>
      <w:lvlText w:val="o"/>
      <w:lvlJc w:val="left"/>
      <w:pPr>
        <w:ind w:left="3600" w:hanging="360"/>
      </w:pPr>
      <w:rPr>
        <w:rFonts w:ascii="Courier New" w:hAnsi="Courier New" w:hint="default"/>
      </w:rPr>
    </w:lvl>
    <w:lvl w:ilvl="5" w:tplc="DB32CF08">
      <w:start w:val="1"/>
      <w:numFmt w:val="bullet"/>
      <w:lvlText w:val=""/>
      <w:lvlJc w:val="left"/>
      <w:pPr>
        <w:ind w:left="4320" w:hanging="360"/>
      </w:pPr>
      <w:rPr>
        <w:rFonts w:ascii="Wingdings" w:hAnsi="Wingdings" w:hint="default"/>
      </w:rPr>
    </w:lvl>
    <w:lvl w:ilvl="6" w:tplc="FA648F28">
      <w:start w:val="1"/>
      <w:numFmt w:val="bullet"/>
      <w:lvlText w:val=""/>
      <w:lvlJc w:val="left"/>
      <w:pPr>
        <w:ind w:left="5040" w:hanging="360"/>
      </w:pPr>
      <w:rPr>
        <w:rFonts w:ascii="Symbol" w:hAnsi="Symbol" w:hint="default"/>
      </w:rPr>
    </w:lvl>
    <w:lvl w:ilvl="7" w:tplc="86F6157C">
      <w:start w:val="1"/>
      <w:numFmt w:val="bullet"/>
      <w:lvlText w:val="o"/>
      <w:lvlJc w:val="left"/>
      <w:pPr>
        <w:ind w:left="5760" w:hanging="360"/>
      </w:pPr>
      <w:rPr>
        <w:rFonts w:ascii="Courier New" w:hAnsi="Courier New" w:hint="default"/>
      </w:rPr>
    </w:lvl>
    <w:lvl w:ilvl="8" w:tplc="75F81414">
      <w:start w:val="1"/>
      <w:numFmt w:val="bullet"/>
      <w:lvlText w:val=""/>
      <w:lvlJc w:val="left"/>
      <w:pPr>
        <w:ind w:left="6480" w:hanging="360"/>
      </w:pPr>
      <w:rPr>
        <w:rFonts w:ascii="Wingdings" w:hAnsi="Wingdings" w:hint="default"/>
      </w:rPr>
    </w:lvl>
  </w:abstractNum>
  <w:abstractNum w:abstractNumId="6" w15:restartNumberingAfterBreak="0">
    <w:nsid w:val="4A1E9BD5"/>
    <w:multiLevelType w:val="hybridMultilevel"/>
    <w:tmpl w:val="B228321E"/>
    <w:lvl w:ilvl="0" w:tplc="03ECDE54">
      <w:start w:val="1"/>
      <w:numFmt w:val="decimal"/>
      <w:lvlText w:val="%1."/>
      <w:lvlJc w:val="left"/>
      <w:pPr>
        <w:ind w:left="1800" w:hanging="360"/>
      </w:pPr>
      <w:rPr>
        <w:rFonts w:ascii="Aptos" w:hAnsi="Aptos" w:hint="default"/>
      </w:rPr>
    </w:lvl>
    <w:lvl w:ilvl="1" w:tplc="DE0E7E2E">
      <w:start w:val="1"/>
      <w:numFmt w:val="lowerLetter"/>
      <w:lvlText w:val="%2."/>
      <w:lvlJc w:val="left"/>
      <w:pPr>
        <w:ind w:left="1440" w:hanging="360"/>
      </w:pPr>
    </w:lvl>
    <w:lvl w:ilvl="2" w:tplc="529C986A">
      <w:start w:val="1"/>
      <w:numFmt w:val="lowerRoman"/>
      <w:lvlText w:val="%3."/>
      <w:lvlJc w:val="right"/>
      <w:pPr>
        <w:ind w:left="2160" w:hanging="180"/>
      </w:pPr>
    </w:lvl>
    <w:lvl w:ilvl="3" w:tplc="9E583B58">
      <w:start w:val="1"/>
      <w:numFmt w:val="decimal"/>
      <w:lvlText w:val="%4."/>
      <w:lvlJc w:val="left"/>
      <w:pPr>
        <w:ind w:left="2880" w:hanging="360"/>
      </w:pPr>
    </w:lvl>
    <w:lvl w:ilvl="4" w:tplc="0B4012C2">
      <w:start w:val="1"/>
      <w:numFmt w:val="lowerLetter"/>
      <w:lvlText w:val="%5."/>
      <w:lvlJc w:val="left"/>
      <w:pPr>
        <w:ind w:left="3600" w:hanging="360"/>
      </w:pPr>
    </w:lvl>
    <w:lvl w:ilvl="5" w:tplc="E5DE02C0">
      <w:start w:val="1"/>
      <w:numFmt w:val="lowerRoman"/>
      <w:lvlText w:val="%6."/>
      <w:lvlJc w:val="right"/>
      <w:pPr>
        <w:ind w:left="4320" w:hanging="180"/>
      </w:pPr>
    </w:lvl>
    <w:lvl w:ilvl="6" w:tplc="FCAC0BD4">
      <w:start w:val="1"/>
      <w:numFmt w:val="decimal"/>
      <w:lvlText w:val="%7."/>
      <w:lvlJc w:val="left"/>
      <w:pPr>
        <w:ind w:left="5040" w:hanging="360"/>
      </w:pPr>
    </w:lvl>
    <w:lvl w:ilvl="7" w:tplc="47D2C924">
      <w:start w:val="1"/>
      <w:numFmt w:val="lowerLetter"/>
      <w:lvlText w:val="%8."/>
      <w:lvlJc w:val="left"/>
      <w:pPr>
        <w:ind w:left="5760" w:hanging="360"/>
      </w:pPr>
    </w:lvl>
    <w:lvl w:ilvl="8" w:tplc="F236A598">
      <w:start w:val="1"/>
      <w:numFmt w:val="lowerRoman"/>
      <w:lvlText w:val="%9."/>
      <w:lvlJc w:val="right"/>
      <w:pPr>
        <w:ind w:left="6480" w:hanging="180"/>
      </w:pPr>
    </w:lvl>
  </w:abstractNum>
  <w:abstractNum w:abstractNumId="7" w15:restartNumberingAfterBreak="0">
    <w:nsid w:val="6CBB536F"/>
    <w:multiLevelType w:val="hybridMultilevel"/>
    <w:tmpl w:val="C9C04A9A"/>
    <w:lvl w:ilvl="0" w:tplc="835033F2">
      <w:start w:val="1"/>
      <w:numFmt w:val="bullet"/>
      <w:lvlText w:val=""/>
      <w:lvlJc w:val="left"/>
      <w:pPr>
        <w:ind w:left="2520" w:hanging="360"/>
      </w:pPr>
      <w:rPr>
        <w:rFonts w:ascii="Symbol" w:hAnsi="Symbol" w:hint="default"/>
      </w:rPr>
    </w:lvl>
    <w:lvl w:ilvl="1" w:tplc="56986848">
      <w:start w:val="1"/>
      <w:numFmt w:val="lowerLetter"/>
      <w:lvlText w:val="%2."/>
      <w:lvlJc w:val="left"/>
      <w:pPr>
        <w:ind w:left="2880" w:hanging="360"/>
      </w:pPr>
    </w:lvl>
    <w:lvl w:ilvl="2" w:tplc="18B64D26">
      <w:start w:val="1"/>
      <w:numFmt w:val="lowerRoman"/>
      <w:lvlText w:val="%3."/>
      <w:lvlJc w:val="right"/>
      <w:pPr>
        <w:ind w:left="3600" w:hanging="180"/>
      </w:pPr>
    </w:lvl>
    <w:lvl w:ilvl="3" w:tplc="0770ADD8">
      <w:start w:val="1"/>
      <w:numFmt w:val="decimal"/>
      <w:lvlText w:val="%4."/>
      <w:lvlJc w:val="left"/>
      <w:pPr>
        <w:ind w:left="4320" w:hanging="360"/>
      </w:pPr>
    </w:lvl>
    <w:lvl w:ilvl="4" w:tplc="A2B8F552">
      <w:start w:val="1"/>
      <w:numFmt w:val="lowerLetter"/>
      <w:lvlText w:val="%5."/>
      <w:lvlJc w:val="left"/>
      <w:pPr>
        <w:ind w:left="5040" w:hanging="360"/>
      </w:pPr>
    </w:lvl>
    <w:lvl w:ilvl="5" w:tplc="D27A4F46">
      <w:start w:val="1"/>
      <w:numFmt w:val="lowerRoman"/>
      <w:lvlText w:val="%6."/>
      <w:lvlJc w:val="right"/>
      <w:pPr>
        <w:ind w:left="5760" w:hanging="180"/>
      </w:pPr>
    </w:lvl>
    <w:lvl w:ilvl="6" w:tplc="B40CB068">
      <w:start w:val="1"/>
      <w:numFmt w:val="decimal"/>
      <w:lvlText w:val="%7."/>
      <w:lvlJc w:val="left"/>
      <w:pPr>
        <w:ind w:left="6480" w:hanging="360"/>
      </w:pPr>
    </w:lvl>
    <w:lvl w:ilvl="7" w:tplc="F5541C3E">
      <w:start w:val="1"/>
      <w:numFmt w:val="lowerLetter"/>
      <w:lvlText w:val="%8."/>
      <w:lvlJc w:val="left"/>
      <w:pPr>
        <w:ind w:left="7200" w:hanging="360"/>
      </w:pPr>
    </w:lvl>
    <w:lvl w:ilvl="8" w:tplc="D11A7214">
      <w:start w:val="1"/>
      <w:numFmt w:val="lowerRoman"/>
      <w:lvlText w:val="%9."/>
      <w:lvlJc w:val="right"/>
      <w:pPr>
        <w:ind w:left="7920" w:hanging="180"/>
      </w:pPr>
    </w:lvl>
  </w:abstractNum>
  <w:num w:numId="1">
    <w:abstractNumId w:val="0"/>
  </w:num>
  <w:num w:numId="2">
    <w:abstractNumId w:val="7"/>
  </w:num>
  <w:num w:numId="3">
    <w:abstractNumId w:val="1"/>
  </w:num>
  <w:num w:numId="4">
    <w:abstractNumId w:val="3"/>
  </w:num>
  <w:num w:numId="5">
    <w:abstractNumId w:val="6"/>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0188CD"/>
    <w:rsid w:val="00267D10"/>
    <w:rsid w:val="003B3F37"/>
    <w:rsid w:val="003C5E0A"/>
    <w:rsid w:val="008258B7"/>
    <w:rsid w:val="0083289D"/>
    <w:rsid w:val="008F3D81"/>
    <w:rsid w:val="00C21292"/>
    <w:rsid w:val="013EA24E"/>
    <w:rsid w:val="04239199"/>
    <w:rsid w:val="04892E1B"/>
    <w:rsid w:val="0A2C5F16"/>
    <w:rsid w:val="0BF079E4"/>
    <w:rsid w:val="0F918AF4"/>
    <w:rsid w:val="140188CD"/>
    <w:rsid w:val="153DB3CD"/>
    <w:rsid w:val="18B4E879"/>
    <w:rsid w:val="18F4B29A"/>
    <w:rsid w:val="1C791317"/>
    <w:rsid w:val="1F03D1AC"/>
    <w:rsid w:val="1F691A35"/>
    <w:rsid w:val="2494737C"/>
    <w:rsid w:val="260D1736"/>
    <w:rsid w:val="2B236F4E"/>
    <w:rsid w:val="2C6306A6"/>
    <w:rsid w:val="30D7C9FB"/>
    <w:rsid w:val="35A66F23"/>
    <w:rsid w:val="37CE1A3A"/>
    <w:rsid w:val="39DD1B9E"/>
    <w:rsid w:val="3A8984D4"/>
    <w:rsid w:val="3C1C87B3"/>
    <w:rsid w:val="3D932015"/>
    <w:rsid w:val="3ED54A8C"/>
    <w:rsid w:val="4025A68C"/>
    <w:rsid w:val="4227A1F2"/>
    <w:rsid w:val="42C6BC87"/>
    <w:rsid w:val="42F4901A"/>
    <w:rsid w:val="47234425"/>
    <w:rsid w:val="49E17362"/>
    <w:rsid w:val="50A44C0A"/>
    <w:rsid w:val="51AB70A6"/>
    <w:rsid w:val="5413DF15"/>
    <w:rsid w:val="57084F05"/>
    <w:rsid w:val="5D0C0372"/>
    <w:rsid w:val="5F117F43"/>
    <w:rsid w:val="63FC85CE"/>
    <w:rsid w:val="72A2FAD8"/>
    <w:rsid w:val="7A686620"/>
    <w:rsid w:val="7B949D56"/>
    <w:rsid w:val="7E92E0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188CD"/>
  <w15:chartTrackingRefBased/>
  <w15:docId w15:val="{5F65132A-A659-43ED-982F-B3E374648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1C7913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377</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Wilkes</dc:creator>
  <cp:keywords/>
  <dc:description/>
  <cp:lastModifiedBy>Lara Haggerty</cp:lastModifiedBy>
  <cp:revision>2</cp:revision>
  <dcterms:created xsi:type="dcterms:W3CDTF">2026-04-25T14:39:00Z</dcterms:created>
  <dcterms:modified xsi:type="dcterms:W3CDTF">2026-04-25T14:39:00Z</dcterms:modified>
</cp:coreProperties>
</file>