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11" w:rsidRDefault="00AD7A11">
      <w:pPr>
        <w:pStyle w:val="BodyText"/>
        <w:rPr>
          <w:rFonts w:ascii="Times New Roman"/>
          <w:sz w:val="20"/>
        </w:rPr>
      </w:pPr>
    </w:p>
    <w:p w:rsidR="00AD7A11" w:rsidRDefault="00AD7A11">
      <w:pPr>
        <w:pStyle w:val="BodyText"/>
        <w:spacing w:before="10"/>
        <w:rPr>
          <w:rFonts w:ascii="Times New Roman"/>
          <w:sz w:val="18"/>
        </w:rPr>
      </w:pPr>
    </w:p>
    <w:p w:rsidR="00AD7A11" w:rsidRDefault="00BC01D4">
      <w:pPr>
        <w:spacing w:line="595" w:lineRule="exact"/>
        <w:ind w:left="113"/>
        <w:rPr>
          <w:rFonts w:ascii="Palatino Linotype"/>
          <w:i/>
          <w:sz w:val="48"/>
        </w:rPr>
      </w:pPr>
      <w:r>
        <w:rPr>
          <w:noProof/>
        </w:rPr>
        <w:drawing>
          <wp:anchor distT="0" distB="0" distL="0" distR="0" simplePos="0" relativeHeight="251658240" behindDoc="0" locked="0" layoutInCell="1" allowOverlap="1">
            <wp:simplePos x="0" y="0"/>
            <wp:positionH relativeFrom="page">
              <wp:posOffset>5274309</wp:posOffset>
            </wp:positionH>
            <wp:positionV relativeFrom="paragraph">
              <wp:posOffset>-285599</wp:posOffset>
            </wp:positionV>
            <wp:extent cx="1636394" cy="976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36394" cy="976629"/>
                    </a:xfrm>
                    <a:prstGeom prst="rect">
                      <a:avLst/>
                    </a:prstGeom>
                  </pic:spPr>
                </pic:pic>
              </a:graphicData>
            </a:graphic>
          </wp:anchor>
        </w:drawing>
      </w:r>
      <w:r>
        <w:rPr>
          <w:rFonts w:ascii="Palatino Linotype"/>
          <w:i/>
          <w:w w:val="105"/>
          <w:sz w:val="48"/>
        </w:rPr>
        <w:t>Friends of Innerpeffray Library</w:t>
      </w:r>
    </w:p>
    <w:p w:rsidR="00AD7A11" w:rsidRDefault="00AD7A11">
      <w:pPr>
        <w:pStyle w:val="BodyText"/>
        <w:rPr>
          <w:rFonts w:ascii="Palatino Linotype"/>
          <w:i/>
          <w:sz w:val="20"/>
        </w:rPr>
      </w:pPr>
    </w:p>
    <w:p w:rsidR="00AD7A11" w:rsidRDefault="00AD7A11">
      <w:pPr>
        <w:pStyle w:val="BodyText"/>
        <w:spacing w:before="3"/>
        <w:rPr>
          <w:rFonts w:ascii="Palatino Linotype"/>
          <w:i/>
          <w:sz w:val="20"/>
        </w:rPr>
      </w:pPr>
    </w:p>
    <w:tbl>
      <w:tblPr>
        <w:tblW w:w="0" w:type="auto"/>
        <w:tblInd w:w="133" w:type="dxa"/>
        <w:tblBorders>
          <w:top w:val="single" w:sz="8" w:space="0" w:color="C4BB95"/>
          <w:left w:val="single" w:sz="8" w:space="0" w:color="C4BB95"/>
          <w:bottom w:val="single" w:sz="8" w:space="0" w:color="C4BB95"/>
          <w:right w:val="single" w:sz="8" w:space="0" w:color="C4BB95"/>
          <w:insideH w:val="single" w:sz="8" w:space="0" w:color="C4BB95"/>
          <w:insideV w:val="single" w:sz="8" w:space="0" w:color="C4BB95"/>
        </w:tblBorders>
        <w:tblLayout w:type="fixed"/>
        <w:tblCellMar>
          <w:left w:w="0" w:type="dxa"/>
          <w:right w:w="0" w:type="dxa"/>
        </w:tblCellMar>
        <w:tblLook w:val="01E0" w:firstRow="1" w:lastRow="1" w:firstColumn="1" w:lastColumn="1" w:noHBand="0" w:noVBand="0"/>
      </w:tblPr>
      <w:tblGrid>
        <w:gridCol w:w="2218"/>
        <w:gridCol w:w="1479"/>
        <w:gridCol w:w="1109"/>
        <w:gridCol w:w="1109"/>
        <w:gridCol w:w="1482"/>
        <w:gridCol w:w="1109"/>
        <w:gridCol w:w="1109"/>
      </w:tblGrid>
      <w:tr w:rsidR="00AD7A11">
        <w:trPr>
          <w:trHeight w:val="1482"/>
        </w:trPr>
        <w:tc>
          <w:tcPr>
            <w:tcW w:w="9615" w:type="dxa"/>
            <w:gridSpan w:val="7"/>
            <w:tcBorders>
              <w:bottom w:val="single" w:sz="8" w:space="0" w:color="928852"/>
            </w:tcBorders>
            <w:shd w:val="clear" w:color="auto" w:fill="F0F0F0"/>
          </w:tcPr>
          <w:p w:rsidR="00AD7A11" w:rsidRDefault="00BC01D4">
            <w:pPr>
              <w:pStyle w:val="TableParagraph"/>
              <w:spacing w:before="0" w:line="388" w:lineRule="exact"/>
              <w:ind w:left="3045" w:right="3001"/>
              <w:jc w:val="center"/>
              <w:rPr>
                <w:sz w:val="32"/>
              </w:rPr>
            </w:pPr>
            <w:r>
              <w:rPr>
                <w:sz w:val="32"/>
              </w:rPr>
              <w:t>Member Information Form</w:t>
            </w:r>
          </w:p>
          <w:p w:rsidR="00AD7A11" w:rsidRDefault="00BC01D4">
            <w:pPr>
              <w:pStyle w:val="TableParagraph"/>
              <w:spacing w:before="129"/>
              <w:ind w:left="47"/>
            </w:pPr>
            <w:r>
              <w:t>Your class of membership (if known):</w:t>
            </w:r>
          </w:p>
          <w:p w:rsidR="00AD7A11" w:rsidRDefault="00BC01D4">
            <w:pPr>
              <w:pStyle w:val="TableParagraph"/>
              <w:tabs>
                <w:tab w:val="left" w:pos="1941"/>
                <w:tab w:val="left" w:pos="3420"/>
                <w:tab w:val="left" w:pos="4898"/>
                <w:tab w:val="left" w:pos="6377"/>
              </w:tabs>
              <w:spacing w:before="22"/>
              <w:ind w:left="93"/>
            </w:pPr>
            <w:proofErr w:type="gramStart"/>
            <w:r>
              <w:rPr>
                <w:rFonts w:ascii="Wingdings" w:hAnsi="Wingdings"/>
              </w:rPr>
              <w:t></w:t>
            </w:r>
            <w:r>
              <w:rPr>
                <w:rFonts w:ascii="Times New Roman" w:hAnsi="Times New Roman"/>
              </w:rPr>
              <w:t xml:space="preserve"> </w:t>
            </w:r>
            <w:r>
              <w:rPr>
                <w:rFonts w:ascii="Times New Roman" w:hAnsi="Times New Roman"/>
                <w:spacing w:val="16"/>
              </w:rPr>
              <w:t xml:space="preserve"> </w:t>
            </w:r>
            <w:r>
              <w:t>Individual</w:t>
            </w:r>
            <w:proofErr w:type="gramEnd"/>
            <w:r w:rsidR="00F61C2B">
              <w:t xml:space="preserve"> £25</w:t>
            </w:r>
            <w:r>
              <w:tab/>
            </w:r>
            <w:r>
              <w:rPr>
                <w:rFonts w:ascii="Wingdings" w:hAnsi="Wingdings"/>
              </w:rPr>
              <w:t></w:t>
            </w:r>
            <w:r>
              <w:rPr>
                <w:rFonts w:ascii="Times New Roman" w:hAnsi="Times New Roman"/>
              </w:rPr>
              <w:t xml:space="preserve"> </w:t>
            </w:r>
            <w:r>
              <w:rPr>
                <w:rFonts w:ascii="Times New Roman" w:hAnsi="Times New Roman"/>
                <w:spacing w:val="21"/>
              </w:rPr>
              <w:t xml:space="preserve"> </w:t>
            </w:r>
            <w:r>
              <w:t>Joint</w:t>
            </w:r>
            <w:r w:rsidR="00F61C2B">
              <w:t xml:space="preserve"> £40</w:t>
            </w:r>
            <w:r>
              <w:tab/>
            </w:r>
            <w:r>
              <w:rPr>
                <w:rFonts w:ascii="Wingdings" w:hAnsi="Wingdings"/>
              </w:rPr>
              <w:t></w:t>
            </w:r>
            <w:r>
              <w:rPr>
                <w:rFonts w:ascii="Times New Roman" w:hAnsi="Times New Roman"/>
              </w:rPr>
              <w:t xml:space="preserve"> </w:t>
            </w:r>
            <w:r>
              <w:rPr>
                <w:rFonts w:ascii="Times New Roman" w:hAnsi="Times New Roman"/>
                <w:spacing w:val="16"/>
              </w:rPr>
              <w:t xml:space="preserve"> </w:t>
            </w:r>
            <w:r>
              <w:t>Family</w:t>
            </w:r>
            <w:r w:rsidR="00F61C2B">
              <w:t xml:space="preserve"> £50</w:t>
            </w:r>
            <w:r>
              <w:tab/>
            </w:r>
            <w:r>
              <w:rPr>
                <w:rFonts w:ascii="Wingdings" w:hAnsi="Wingdings"/>
              </w:rPr>
              <w:t></w:t>
            </w:r>
            <w:r>
              <w:rPr>
                <w:rFonts w:ascii="Times New Roman" w:hAnsi="Times New Roman"/>
              </w:rPr>
              <w:t xml:space="preserve"> </w:t>
            </w:r>
            <w:r>
              <w:rPr>
                <w:rFonts w:ascii="Times New Roman" w:hAnsi="Times New Roman"/>
                <w:spacing w:val="18"/>
              </w:rPr>
              <w:t xml:space="preserve"> </w:t>
            </w:r>
            <w:r>
              <w:t>Life</w:t>
            </w:r>
            <w:r w:rsidR="00F61C2B">
              <w:t xml:space="preserve"> £250</w:t>
            </w:r>
            <w:r>
              <w:tab/>
            </w:r>
            <w:r>
              <w:rPr>
                <w:rFonts w:ascii="Wingdings" w:hAnsi="Wingdings"/>
              </w:rPr>
              <w:t></w:t>
            </w:r>
            <w:r>
              <w:rPr>
                <w:rFonts w:ascii="Times New Roman" w:hAnsi="Times New Roman"/>
              </w:rPr>
              <w:t xml:space="preserve"> </w:t>
            </w:r>
            <w:r>
              <w:t>Joint</w:t>
            </w:r>
            <w:r>
              <w:rPr>
                <w:spacing w:val="17"/>
              </w:rPr>
              <w:t xml:space="preserve"> </w:t>
            </w:r>
            <w:r>
              <w:t>Life</w:t>
            </w:r>
            <w:r w:rsidR="00F61C2B">
              <w:t xml:space="preserve"> £400</w:t>
            </w:r>
          </w:p>
          <w:p w:rsidR="00AD7A11" w:rsidRDefault="00BC01D4">
            <w:pPr>
              <w:pStyle w:val="TableParagraph"/>
              <w:tabs>
                <w:tab w:val="left" w:pos="1525"/>
              </w:tabs>
              <w:spacing w:before="127" w:line="259" w:lineRule="exact"/>
              <w:ind w:left="47"/>
              <w:rPr>
                <w:i/>
              </w:rPr>
            </w:pPr>
            <w:r>
              <w:t>Your</w:t>
            </w:r>
            <w:r>
              <w:rPr>
                <w:spacing w:val="-3"/>
              </w:rPr>
              <w:t xml:space="preserve"> </w:t>
            </w:r>
            <w:r>
              <w:t>Details:</w:t>
            </w:r>
            <w:r>
              <w:tab/>
            </w:r>
            <w:r>
              <w:rPr>
                <w:i/>
              </w:rPr>
              <w:t>(enter details for each member at the same</w:t>
            </w:r>
            <w:r>
              <w:rPr>
                <w:i/>
                <w:spacing w:val="-1"/>
              </w:rPr>
              <w:t xml:space="preserve"> </w:t>
            </w:r>
            <w:r>
              <w:rPr>
                <w:i/>
              </w:rPr>
              <w:t>address)</w:t>
            </w:r>
          </w:p>
        </w:tc>
      </w:tr>
      <w:tr w:rsidR="00AD7A11">
        <w:trPr>
          <w:trHeight w:val="2059"/>
        </w:trPr>
        <w:tc>
          <w:tcPr>
            <w:tcW w:w="2218" w:type="dxa"/>
            <w:tcBorders>
              <w:top w:val="single" w:sz="8" w:space="0" w:color="928852"/>
              <w:bottom w:val="nil"/>
              <w:right w:val="nil"/>
            </w:tcBorders>
            <w:shd w:val="clear" w:color="auto" w:fill="F0F0F0"/>
          </w:tcPr>
          <w:p w:rsidR="00AD7A11" w:rsidRDefault="00BC01D4">
            <w:pPr>
              <w:pStyle w:val="TableParagraph"/>
              <w:spacing w:before="0" w:line="604" w:lineRule="auto"/>
              <w:ind w:right="1231"/>
              <w:rPr>
                <w:sz w:val="18"/>
              </w:rPr>
            </w:pPr>
            <w:r>
              <w:rPr>
                <w:sz w:val="18"/>
              </w:rPr>
              <w:t>Title Address:</w:t>
            </w:r>
          </w:p>
        </w:tc>
        <w:tc>
          <w:tcPr>
            <w:tcW w:w="1479" w:type="dxa"/>
            <w:tcBorders>
              <w:top w:val="single" w:sz="8" w:space="0" w:color="928852"/>
              <w:left w:val="nil"/>
              <w:bottom w:val="nil"/>
              <w:right w:val="nil"/>
            </w:tcBorders>
            <w:shd w:val="clear" w:color="auto" w:fill="F0F0F0"/>
          </w:tcPr>
          <w:p w:rsidR="00AD7A11" w:rsidRDefault="00BC01D4">
            <w:pPr>
              <w:pStyle w:val="TableParagraph"/>
              <w:ind w:left="52"/>
              <w:rPr>
                <w:sz w:val="18"/>
              </w:rPr>
            </w:pPr>
            <w:r>
              <w:rPr>
                <w:sz w:val="18"/>
              </w:rPr>
              <w:t>First name(s):</w:t>
            </w:r>
          </w:p>
        </w:tc>
        <w:tc>
          <w:tcPr>
            <w:tcW w:w="1109" w:type="dxa"/>
            <w:tcBorders>
              <w:top w:val="single" w:sz="8" w:space="0" w:color="928852"/>
              <w:left w:val="nil"/>
              <w:bottom w:val="nil"/>
              <w:right w:val="nil"/>
            </w:tcBorders>
            <w:shd w:val="clear" w:color="auto" w:fill="F0F0F0"/>
          </w:tcPr>
          <w:p w:rsidR="00AD7A11" w:rsidRDefault="00AD7A11">
            <w:pPr>
              <w:pStyle w:val="TableParagraph"/>
              <w:spacing w:before="0"/>
              <w:ind w:left="0"/>
              <w:rPr>
                <w:rFonts w:ascii="Times New Roman"/>
                <w:sz w:val="20"/>
              </w:rPr>
            </w:pPr>
          </w:p>
        </w:tc>
        <w:tc>
          <w:tcPr>
            <w:tcW w:w="1109" w:type="dxa"/>
            <w:tcBorders>
              <w:top w:val="single" w:sz="8" w:space="0" w:color="928852"/>
              <w:left w:val="nil"/>
              <w:bottom w:val="single" w:sz="8" w:space="0" w:color="928852"/>
              <w:right w:val="nil"/>
            </w:tcBorders>
            <w:shd w:val="clear" w:color="auto" w:fill="F0F0F0"/>
          </w:tcPr>
          <w:p w:rsidR="00AD7A11" w:rsidRDefault="00AD7A11">
            <w:pPr>
              <w:pStyle w:val="TableParagraph"/>
              <w:spacing w:before="0"/>
              <w:ind w:left="0"/>
              <w:rPr>
                <w:rFonts w:ascii="Times New Roman"/>
                <w:sz w:val="20"/>
              </w:rPr>
            </w:pPr>
          </w:p>
        </w:tc>
        <w:tc>
          <w:tcPr>
            <w:tcW w:w="1482" w:type="dxa"/>
            <w:tcBorders>
              <w:top w:val="single" w:sz="8" w:space="0" w:color="928852"/>
              <w:left w:val="nil"/>
              <w:bottom w:val="single" w:sz="8" w:space="0" w:color="928852"/>
              <w:right w:val="nil"/>
            </w:tcBorders>
            <w:shd w:val="clear" w:color="auto" w:fill="F0F0F0"/>
          </w:tcPr>
          <w:p w:rsidR="00AD7A11" w:rsidRDefault="00BC01D4">
            <w:pPr>
              <w:pStyle w:val="TableParagraph"/>
              <w:ind w:left="52"/>
              <w:rPr>
                <w:sz w:val="18"/>
              </w:rPr>
            </w:pPr>
            <w:r>
              <w:rPr>
                <w:sz w:val="18"/>
              </w:rPr>
              <w:t>Last name:</w:t>
            </w:r>
          </w:p>
        </w:tc>
        <w:tc>
          <w:tcPr>
            <w:tcW w:w="1109" w:type="dxa"/>
            <w:tcBorders>
              <w:top w:val="single" w:sz="8" w:space="0" w:color="928852"/>
              <w:left w:val="nil"/>
              <w:bottom w:val="single" w:sz="8" w:space="0" w:color="928852"/>
              <w:right w:val="nil"/>
            </w:tcBorders>
            <w:shd w:val="clear" w:color="auto" w:fill="F0F0F0"/>
          </w:tcPr>
          <w:p w:rsidR="00AD7A11" w:rsidRDefault="00AD7A11">
            <w:pPr>
              <w:pStyle w:val="TableParagraph"/>
              <w:spacing w:before="0"/>
              <w:ind w:left="0"/>
              <w:rPr>
                <w:rFonts w:ascii="Times New Roman"/>
                <w:sz w:val="20"/>
              </w:rPr>
            </w:pPr>
          </w:p>
        </w:tc>
        <w:tc>
          <w:tcPr>
            <w:tcW w:w="1109" w:type="dxa"/>
            <w:tcBorders>
              <w:top w:val="single" w:sz="8" w:space="0" w:color="928852"/>
              <w:left w:val="nil"/>
              <w:bottom w:val="single" w:sz="8" w:space="0" w:color="928852"/>
            </w:tcBorders>
            <w:shd w:val="clear" w:color="auto" w:fill="F0F0F0"/>
          </w:tcPr>
          <w:p w:rsidR="00AD7A11" w:rsidRDefault="00AD7A11">
            <w:pPr>
              <w:pStyle w:val="TableParagraph"/>
              <w:spacing w:before="0"/>
              <w:ind w:left="0"/>
              <w:rPr>
                <w:rFonts w:ascii="Times New Roman"/>
                <w:sz w:val="20"/>
              </w:rPr>
            </w:pPr>
          </w:p>
        </w:tc>
      </w:tr>
      <w:tr w:rsidR="00AD7A11">
        <w:trPr>
          <w:trHeight w:val="534"/>
        </w:trPr>
        <w:tc>
          <w:tcPr>
            <w:tcW w:w="4806" w:type="dxa"/>
            <w:gridSpan w:val="3"/>
            <w:tcBorders>
              <w:top w:val="nil"/>
              <w:bottom w:val="single" w:sz="8" w:space="0" w:color="928852"/>
              <w:right w:val="single" w:sz="8" w:space="0" w:color="928852"/>
            </w:tcBorders>
            <w:shd w:val="clear" w:color="auto" w:fill="F0F0F0"/>
          </w:tcPr>
          <w:p w:rsidR="00AD7A11" w:rsidRDefault="00AD7A11">
            <w:pPr>
              <w:pStyle w:val="TableParagraph"/>
              <w:spacing w:before="0"/>
              <w:ind w:left="0"/>
              <w:rPr>
                <w:rFonts w:ascii="Times New Roman"/>
                <w:sz w:val="20"/>
              </w:rPr>
            </w:pPr>
          </w:p>
        </w:tc>
        <w:tc>
          <w:tcPr>
            <w:tcW w:w="2591" w:type="dxa"/>
            <w:gridSpan w:val="2"/>
            <w:tcBorders>
              <w:top w:val="single" w:sz="8" w:space="0" w:color="928852"/>
              <w:left w:val="single" w:sz="8" w:space="0" w:color="928852"/>
              <w:bottom w:val="single" w:sz="8" w:space="0" w:color="928852"/>
              <w:right w:val="single" w:sz="8" w:space="0" w:color="928852"/>
            </w:tcBorders>
            <w:shd w:val="clear" w:color="auto" w:fill="F0F0F0"/>
          </w:tcPr>
          <w:p w:rsidR="00AD7A11" w:rsidRDefault="00BC01D4">
            <w:pPr>
              <w:pStyle w:val="TableParagraph"/>
              <w:spacing w:before="6"/>
              <w:rPr>
                <w:sz w:val="18"/>
              </w:rPr>
            </w:pPr>
            <w:r>
              <w:rPr>
                <w:sz w:val="18"/>
              </w:rPr>
              <w:t>Postcode:</w:t>
            </w:r>
          </w:p>
        </w:tc>
        <w:tc>
          <w:tcPr>
            <w:tcW w:w="2218" w:type="dxa"/>
            <w:gridSpan w:val="2"/>
            <w:tcBorders>
              <w:top w:val="single" w:sz="8" w:space="0" w:color="928852"/>
              <w:left w:val="single" w:sz="8" w:space="0" w:color="928852"/>
              <w:bottom w:val="single" w:sz="8" w:space="0" w:color="928852"/>
            </w:tcBorders>
            <w:shd w:val="clear" w:color="auto" w:fill="F0F0F0"/>
          </w:tcPr>
          <w:p w:rsidR="00AD7A11" w:rsidRDefault="00BC01D4">
            <w:pPr>
              <w:pStyle w:val="TableParagraph"/>
              <w:spacing w:before="6"/>
              <w:ind w:left="41"/>
              <w:rPr>
                <w:sz w:val="18"/>
              </w:rPr>
            </w:pPr>
            <w:r>
              <w:rPr>
                <w:sz w:val="18"/>
              </w:rPr>
              <w:t>Country:</w:t>
            </w:r>
          </w:p>
        </w:tc>
      </w:tr>
      <w:tr w:rsidR="00AD7A11">
        <w:trPr>
          <w:trHeight w:val="534"/>
        </w:trPr>
        <w:tc>
          <w:tcPr>
            <w:tcW w:w="9615" w:type="dxa"/>
            <w:gridSpan w:val="7"/>
            <w:tcBorders>
              <w:top w:val="single" w:sz="8" w:space="0" w:color="928852"/>
              <w:bottom w:val="single" w:sz="8" w:space="0" w:color="928852"/>
            </w:tcBorders>
            <w:shd w:val="clear" w:color="auto" w:fill="F0F0F0"/>
          </w:tcPr>
          <w:p w:rsidR="00AD7A11" w:rsidRDefault="00BC01D4">
            <w:pPr>
              <w:pStyle w:val="TableParagraph"/>
              <w:rPr>
                <w:sz w:val="18"/>
              </w:rPr>
            </w:pPr>
            <w:r>
              <w:rPr>
                <w:sz w:val="18"/>
              </w:rPr>
              <w:t>email address:</w:t>
            </w:r>
          </w:p>
        </w:tc>
      </w:tr>
      <w:tr w:rsidR="00AD7A11">
        <w:trPr>
          <w:trHeight w:val="513"/>
        </w:trPr>
        <w:tc>
          <w:tcPr>
            <w:tcW w:w="4806" w:type="dxa"/>
            <w:gridSpan w:val="3"/>
            <w:tcBorders>
              <w:top w:val="single" w:sz="8" w:space="0" w:color="928852"/>
              <w:bottom w:val="single" w:sz="24" w:space="0" w:color="C4BB95"/>
              <w:right w:val="single" w:sz="8" w:space="0" w:color="928852"/>
            </w:tcBorders>
            <w:shd w:val="clear" w:color="auto" w:fill="F0F0F0"/>
          </w:tcPr>
          <w:p w:rsidR="00AD7A11" w:rsidRDefault="00BC01D4">
            <w:pPr>
              <w:pStyle w:val="TableParagraph"/>
              <w:rPr>
                <w:sz w:val="18"/>
              </w:rPr>
            </w:pPr>
            <w:r>
              <w:rPr>
                <w:sz w:val="18"/>
              </w:rPr>
              <w:t>Phone:</w:t>
            </w:r>
          </w:p>
        </w:tc>
        <w:tc>
          <w:tcPr>
            <w:tcW w:w="4809" w:type="dxa"/>
            <w:gridSpan w:val="4"/>
            <w:tcBorders>
              <w:top w:val="single" w:sz="8" w:space="0" w:color="928852"/>
              <w:left w:val="single" w:sz="8" w:space="0" w:color="928852"/>
              <w:bottom w:val="single" w:sz="24" w:space="0" w:color="C4BB95"/>
            </w:tcBorders>
            <w:shd w:val="clear" w:color="auto" w:fill="F0F0F0"/>
          </w:tcPr>
          <w:p w:rsidR="00AD7A11" w:rsidRDefault="00BC01D4">
            <w:pPr>
              <w:pStyle w:val="TableParagraph"/>
              <w:rPr>
                <w:sz w:val="18"/>
              </w:rPr>
            </w:pPr>
            <w:r>
              <w:rPr>
                <w:sz w:val="18"/>
              </w:rPr>
              <w:t>Mobile Phone:</w:t>
            </w:r>
          </w:p>
        </w:tc>
      </w:tr>
      <w:tr w:rsidR="00AD7A11">
        <w:trPr>
          <w:trHeight w:val="264"/>
        </w:trPr>
        <w:tc>
          <w:tcPr>
            <w:tcW w:w="9615" w:type="dxa"/>
            <w:gridSpan w:val="7"/>
            <w:tcBorders>
              <w:top w:val="single" w:sz="24" w:space="0" w:color="C4BB95"/>
            </w:tcBorders>
            <w:shd w:val="clear" w:color="auto" w:fill="F0F0F0"/>
          </w:tcPr>
          <w:p w:rsidR="00AD7A11" w:rsidRDefault="00BC01D4">
            <w:pPr>
              <w:pStyle w:val="TableParagraph"/>
              <w:spacing w:before="0" w:line="244" w:lineRule="exact"/>
              <w:ind w:left="47"/>
            </w:pPr>
            <w:r>
              <w:t>Details of second member at same address:</w:t>
            </w:r>
          </w:p>
        </w:tc>
      </w:tr>
      <w:tr w:rsidR="00AD7A11">
        <w:trPr>
          <w:trHeight w:val="534"/>
        </w:trPr>
        <w:tc>
          <w:tcPr>
            <w:tcW w:w="2218" w:type="dxa"/>
            <w:shd w:val="clear" w:color="auto" w:fill="F0F0F0"/>
          </w:tcPr>
          <w:p w:rsidR="00AD7A11" w:rsidRDefault="00BC01D4">
            <w:pPr>
              <w:pStyle w:val="TableParagraph"/>
              <w:spacing w:before="6"/>
              <w:rPr>
                <w:sz w:val="18"/>
              </w:rPr>
            </w:pPr>
            <w:r>
              <w:rPr>
                <w:sz w:val="18"/>
              </w:rPr>
              <w:t>Title</w:t>
            </w:r>
          </w:p>
        </w:tc>
        <w:tc>
          <w:tcPr>
            <w:tcW w:w="3697" w:type="dxa"/>
            <w:gridSpan w:val="3"/>
            <w:shd w:val="clear" w:color="auto" w:fill="F0F0F0"/>
          </w:tcPr>
          <w:p w:rsidR="00AD7A11" w:rsidRDefault="00BC01D4">
            <w:pPr>
              <w:pStyle w:val="TableParagraph"/>
              <w:spacing w:before="6"/>
              <w:rPr>
                <w:sz w:val="18"/>
              </w:rPr>
            </w:pPr>
            <w:r>
              <w:rPr>
                <w:sz w:val="18"/>
              </w:rPr>
              <w:t>First name(s):</w:t>
            </w:r>
          </w:p>
        </w:tc>
        <w:tc>
          <w:tcPr>
            <w:tcW w:w="3700" w:type="dxa"/>
            <w:gridSpan w:val="3"/>
            <w:shd w:val="clear" w:color="auto" w:fill="F0F0F0"/>
          </w:tcPr>
          <w:p w:rsidR="00AD7A11" w:rsidRDefault="00BC01D4">
            <w:pPr>
              <w:pStyle w:val="TableParagraph"/>
              <w:spacing w:before="6"/>
              <w:ind w:left="44"/>
              <w:rPr>
                <w:sz w:val="18"/>
              </w:rPr>
            </w:pPr>
            <w:r>
              <w:rPr>
                <w:sz w:val="18"/>
              </w:rPr>
              <w:t>Last name:</w:t>
            </w:r>
          </w:p>
        </w:tc>
      </w:tr>
      <w:tr w:rsidR="00AD7A11">
        <w:trPr>
          <w:trHeight w:val="534"/>
        </w:trPr>
        <w:tc>
          <w:tcPr>
            <w:tcW w:w="9615" w:type="dxa"/>
            <w:gridSpan w:val="7"/>
            <w:shd w:val="clear" w:color="auto" w:fill="F0F0F0"/>
          </w:tcPr>
          <w:p w:rsidR="00AD7A11" w:rsidRDefault="00BC01D4">
            <w:pPr>
              <w:pStyle w:val="TableParagraph"/>
              <w:rPr>
                <w:sz w:val="18"/>
              </w:rPr>
            </w:pPr>
            <w:r>
              <w:rPr>
                <w:sz w:val="18"/>
              </w:rPr>
              <w:t>email address:</w:t>
            </w:r>
          </w:p>
        </w:tc>
      </w:tr>
      <w:tr w:rsidR="00AD7A11">
        <w:trPr>
          <w:trHeight w:val="515"/>
        </w:trPr>
        <w:tc>
          <w:tcPr>
            <w:tcW w:w="4806" w:type="dxa"/>
            <w:gridSpan w:val="3"/>
            <w:tcBorders>
              <w:bottom w:val="single" w:sz="24" w:space="0" w:color="C4BB95"/>
            </w:tcBorders>
            <w:shd w:val="clear" w:color="auto" w:fill="F0F0F0"/>
          </w:tcPr>
          <w:p w:rsidR="00AD7A11" w:rsidRDefault="00BC01D4">
            <w:pPr>
              <w:pStyle w:val="TableParagraph"/>
              <w:rPr>
                <w:sz w:val="18"/>
              </w:rPr>
            </w:pPr>
            <w:r>
              <w:rPr>
                <w:sz w:val="18"/>
              </w:rPr>
              <w:t>Phone:</w:t>
            </w:r>
          </w:p>
        </w:tc>
        <w:tc>
          <w:tcPr>
            <w:tcW w:w="4809" w:type="dxa"/>
            <w:gridSpan w:val="4"/>
            <w:tcBorders>
              <w:bottom w:val="single" w:sz="24" w:space="0" w:color="C4BB95"/>
            </w:tcBorders>
            <w:shd w:val="clear" w:color="auto" w:fill="F0F0F0"/>
          </w:tcPr>
          <w:p w:rsidR="00AD7A11" w:rsidRDefault="00BC01D4">
            <w:pPr>
              <w:pStyle w:val="TableParagraph"/>
              <w:rPr>
                <w:sz w:val="18"/>
              </w:rPr>
            </w:pPr>
            <w:r>
              <w:rPr>
                <w:sz w:val="18"/>
              </w:rPr>
              <w:t>Mobile Phone:</w:t>
            </w:r>
          </w:p>
        </w:tc>
      </w:tr>
      <w:tr w:rsidR="00AD7A11">
        <w:trPr>
          <w:trHeight w:val="362"/>
        </w:trPr>
        <w:tc>
          <w:tcPr>
            <w:tcW w:w="9615" w:type="dxa"/>
            <w:gridSpan w:val="7"/>
            <w:tcBorders>
              <w:top w:val="single" w:sz="24" w:space="0" w:color="C4BB95"/>
            </w:tcBorders>
            <w:shd w:val="clear" w:color="auto" w:fill="F0F0F0"/>
          </w:tcPr>
          <w:p w:rsidR="00AD7A11" w:rsidRDefault="00BC01D4">
            <w:pPr>
              <w:pStyle w:val="TableParagraph"/>
              <w:spacing w:before="81" w:line="261" w:lineRule="exact"/>
              <w:ind w:left="47"/>
            </w:pPr>
            <w:r>
              <w:t>Family members under 1</w:t>
            </w:r>
            <w:r w:rsidR="00F61C2B">
              <w:t>6</w:t>
            </w:r>
            <w:r>
              <w:t>:</w:t>
            </w:r>
          </w:p>
        </w:tc>
      </w:tr>
      <w:tr w:rsidR="00AD7A11">
        <w:trPr>
          <w:trHeight w:val="1230"/>
        </w:trPr>
        <w:tc>
          <w:tcPr>
            <w:tcW w:w="3697" w:type="dxa"/>
            <w:gridSpan w:val="2"/>
            <w:tcBorders>
              <w:bottom w:val="single" w:sz="18" w:space="0" w:color="C4BB95"/>
            </w:tcBorders>
            <w:shd w:val="clear" w:color="auto" w:fill="F0F0F0"/>
          </w:tcPr>
          <w:p w:rsidR="00AD7A11" w:rsidRDefault="00BC01D4">
            <w:pPr>
              <w:pStyle w:val="TableParagraph"/>
              <w:rPr>
                <w:sz w:val="18"/>
              </w:rPr>
            </w:pPr>
            <w:r>
              <w:rPr>
                <w:sz w:val="18"/>
              </w:rPr>
              <w:t>Name(s):</w:t>
            </w:r>
          </w:p>
        </w:tc>
        <w:tc>
          <w:tcPr>
            <w:tcW w:w="1109" w:type="dxa"/>
            <w:tcBorders>
              <w:bottom w:val="single" w:sz="18" w:space="0" w:color="C4BB95"/>
            </w:tcBorders>
            <w:shd w:val="clear" w:color="auto" w:fill="F0F0F0"/>
          </w:tcPr>
          <w:p w:rsidR="00AD7A11" w:rsidRDefault="00BC01D4">
            <w:pPr>
              <w:pStyle w:val="TableParagraph"/>
              <w:rPr>
                <w:sz w:val="18"/>
              </w:rPr>
            </w:pPr>
            <w:proofErr w:type="spellStart"/>
            <w:r>
              <w:rPr>
                <w:sz w:val="18"/>
              </w:rPr>
              <w:t>D.o.B.</w:t>
            </w:r>
            <w:proofErr w:type="spellEnd"/>
          </w:p>
        </w:tc>
        <w:tc>
          <w:tcPr>
            <w:tcW w:w="3700" w:type="dxa"/>
            <w:gridSpan w:val="3"/>
            <w:tcBorders>
              <w:bottom w:val="single" w:sz="18" w:space="0" w:color="C4BB95"/>
            </w:tcBorders>
            <w:shd w:val="clear" w:color="auto" w:fill="F0F0F0"/>
          </w:tcPr>
          <w:p w:rsidR="00AD7A11" w:rsidRDefault="00BC01D4">
            <w:pPr>
              <w:pStyle w:val="TableParagraph"/>
              <w:rPr>
                <w:sz w:val="18"/>
              </w:rPr>
            </w:pPr>
            <w:r>
              <w:rPr>
                <w:sz w:val="18"/>
              </w:rPr>
              <w:t>Name(s):</w:t>
            </w:r>
          </w:p>
        </w:tc>
        <w:tc>
          <w:tcPr>
            <w:tcW w:w="1109" w:type="dxa"/>
            <w:tcBorders>
              <w:bottom w:val="single" w:sz="18" w:space="0" w:color="C4BB95"/>
            </w:tcBorders>
            <w:shd w:val="clear" w:color="auto" w:fill="F0F0F0"/>
          </w:tcPr>
          <w:p w:rsidR="00AD7A11" w:rsidRDefault="00BC01D4">
            <w:pPr>
              <w:pStyle w:val="TableParagraph"/>
              <w:ind w:left="41"/>
              <w:rPr>
                <w:sz w:val="18"/>
              </w:rPr>
            </w:pPr>
            <w:proofErr w:type="spellStart"/>
            <w:r>
              <w:rPr>
                <w:sz w:val="18"/>
              </w:rPr>
              <w:t>D.o.B.</w:t>
            </w:r>
            <w:proofErr w:type="spellEnd"/>
          </w:p>
        </w:tc>
      </w:tr>
      <w:tr w:rsidR="00AD7A11">
        <w:trPr>
          <w:trHeight w:val="4623"/>
        </w:trPr>
        <w:tc>
          <w:tcPr>
            <w:tcW w:w="9615" w:type="dxa"/>
            <w:gridSpan w:val="7"/>
            <w:tcBorders>
              <w:top w:val="single" w:sz="18" w:space="0" w:color="C4BB95"/>
            </w:tcBorders>
            <w:shd w:val="clear" w:color="auto" w:fill="F0F0F0"/>
          </w:tcPr>
          <w:p w:rsidR="00AD7A11" w:rsidRDefault="00BC01D4">
            <w:pPr>
              <w:pStyle w:val="TableParagraph"/>
              <w:spacing w:before="99" w:line="256" w:lineRule="auto"/>
              <w:ind w:left="45"/>
              <w:rPr>
                <w:i/>
                <w:sz w:val="20"/>
              </w:rPr>
            </w:pPr>
            <w:r>
              <w:rPr>
                <w:i/>
                <w:sz w:val="20"/>
              </w:rPr>
              <w:t>Your details will only ever be used to notify you of FOIL and Innerpeffray Library a</w:t>
            </w:r>
            <w:r w:rsidR="00F61C2B">
              <w:rPr>
                <w:i/>
                <w:sz w:val="20"/>
              </w:rPr>
              <w:t>c</w:t>
            </w:r>
            <w:bookmarkStart w:id="0" w:name="_GoBack"/>
            <w:bookmarkEnd w:id="0"/>
            <w:r>
              <w:rPr>
                <w:i/>
                <w:sz w:val="20"/>
              </w:rPr>
              <w:t>tivities and will not be passed on to any third party. Details will be held by the Treasurer and Membership Secretary of FOIL and by the Administration department of Innerpeffray Library.</w:t>
            </w:r>
          </w:p>
          <w:p w:rsidR="00AD7A11" w:rsidRDefault="00BC01D4">
            <w:pPr>
              <w:pStyle w:val="TableParagraph"/>
              <w:tabs>
                <w:tab w:val="left" w:pos="5234"/>
                <w:tab w:val="left" w:pos="5698"/>
                <w:tab w:val="left" w:pos="9418"/>
              </w:tabs>
              <w:spacing w:before="14" w:line="700" w:lineRule="atLeast"/>
              <w:ind w:left="47" w:right="174"/>
            </w:pPr>
            <w:r>
              <w:t>Signature:</w:t>
            </w:r>
            <w:r>
              <w:rPr>
                <w:u w:val="single"/>
              </w:rPr>
              <w:t xml:space="preserve"> </w:t>
            </w:r>
            <w:r>
              <w:rPr>
                <w:u w:val="single"/>
              </w:rPr>
              <w:tab/>
            </w:r>
            <w:r>
              <w:tab/>
              <w:t>Date:</w:t>
            </w:r>
            <w:r>
              <w:rPr>
                <w:u w:val="single"/>
              </w:rPr>
              <w:tab/>
            </w:r>
            <w:r>
              <w:t xml:space="preserve"> Please send the completed form to FOIL by one of the following</w:t>
            </w:r>
            <w:r>
              <w:rPr>
                <w:spacing w:val="-23"/>
              </w:rPr>
              <w:t xml:space="preserve"> </w:t>
            </w:r>
            <w:r>
              <w:t>methods:</w:t>
            </w:r>
          </w:p>
          <w:p w:rsidR="00AD7A11" w:rsidRDefault="00BC01D4">
            <w:pPr>
              <w:pStyle w:val="TableParagraph"/>
              <w:numPr>
                <w:ilvl w:val="0"/>
                <w:numId w:val="1"/>
              </w:numPr>
              <w:tabs>
                <w:tab w:val="left" w:pos="206"/>
              </w:tabs>
              <w:spacing w:before="20"/>
            </w:pPr>
            <w:r>
              <w:t>Posting it to the Iain Gilmour, Membership Secretary, c/o Innerpeffray Library, Crieff, PH7</w:t>
            </w:r>
            <w:r>
              <w:rPr>
                <w:spacing w:val="-13"/>
              </w:rPr>
              <w:t xml:space="preserve"> </w:t>
            </w:r>
            <w:r>
              <w:t>3RF</w:t>
            </w:r>
          </w:p>
          <w:p w:rsidR="00AD7A11" w:rsidRDefault="00BC01D4">
            <w:pPr>
              <w:pStyle w:val="TableParagraph"/>
              <w:numPr>
                <w:ilvl w:val="0"/>
                <w:numId w:val="1"/>
              </w:numPr>
              <w:tabs>
                <w:tab w:val="left" w:pos="206"/>
              </w:tabs>
              <w:spacing w:before="22"/>
            </w:pPr>
            <w:r>
              <w:t>Handing it to a committee</w:t>
            </w:r>
            <w:r>
              <w:rPr>
                <w:spacing w:val="-3"/>
              </w:rPr>
              <w:t xml:space="preserve"> </w:t>
            </w:r>
            <w:r>
              <w:t>member</w:t>
            </w:r>
          </w:p>
          <w:p w:rsidR="00AD7A11" w:rsidRDefault="00BC01D4">
            <w:pPr>
              <w:pStyle w:val="TableParagraph"/>
              <w:numPr>
                <w:ilvl w:val="0"/>
                <w:numId w:val="1"/>
              </w:numPr>
              <w:tabs>
                <w:tab w:val="left" w:pos="206"/>
              </w:tabs>
              <w:spacing w:before="22"/>
            </w:pPr>
            <w:r>
              <w:t>Bringing it to a</w:t>
            </w:r>
            <w:r>
              <w:rPr>
                <w:spacing w:val="-1"/>
              </w:rPr>
              <w:t xml:space="preserve"> </w:t>
            </w:r>
            <w:r>
              <w:t>meeting</w:t>
            </w:r>
          </w:p>
          <w:p w:rsidR="00AD7A11" w:rsidRDefault="00BC01D4">
            <w:pPr>
              <w:pStyle w:val="TableParagraph"/>
              <w:numPr>
                <w:ilvl w:val="0"/>
                <w:numId w:val="1"/>
              </w:numPr>
              <w:tabs>
                <w:tab w:val="left" w:pos="206"/>
              </w:tabs>
              <w:spacing w:before="22"/>
            </w:pPr>
            <w:r>
              <w:t>Handing it in at the</w:t>
            </w:r>
            <w:r>
              <w:rPr>
                <w:spacing w:val="-4"/>
              </w:rPr>
              <w:t xml:space="preserve"> </w:t>
            </w:r>
            <w:r>
              <w:t>Library</w:t>
            </w:r>
          </w:p>
          <w:p w:rsidR="00AD7A11" w:rsidRDefault="00BC01D4">
            <w:pPr>
              <w:pStyle w:val="TableParagraph"/>
              <w:numPr>
                <w:ilvl w:val="0"/>
                <w:numId w:val="1"/>
              </w:numPr>
              <w:tabs>
                <w:tab w:val="left" w:pos="206"/>
              </w:tabs>
              <w:spacing w:before="22"/>
            </w:pPr>
            <w:r>
              <w:t>Scanning and emailing it to</w:t>
            </w:r>
            <w:r>
              <w:rPr>
                <w:spacing w:val="-7"/>
              </w:rPr>
              <w:t xml:space="preserve"> </w:t>
            </w:r>
            <w:hyperlink r:id="rId6" w:history="1">
              <w:r w:rsidRPr="00721C20">
                <w:rPr>
                  <w:rStyle w:val="Hyperlink"/>
                </w:rPr>
                <w:t>friends@innerpeffraylibrary.co</w:t>
              </w:r>
              <w:r>
                <w:rPr>
                  <w:rStyle w:val="Hyperlink"/>
                </w:rPr>
                <w:t>.uk</w:t>
              </w:r>
            </w:hyperlink>
          </w:p>
          <w:p w:rsidR="00AD7A11" w:rsidRDefault="00AD7A11">
            <w:pPr>
              <w:pStyle w:val="TableParagraph"/>
              <w:spacing w:before="1"/>
              <w:ind w:left="0"/>
              <w:rPr>
                <w:rFonts w:ascii="Palatino Linotype"/>
                <w:i/>
                <w:sz w:val="23"/>
              </w:rPr>
            </w:pPr>
          </w:p>
          <w:p w:rsidR="00AD7A11" w:rsidRDefault="00BC01D4">
            <w:pPr>
              <w:pStyle w:val="TableParagraph"/>
              <w:spacing w:before="1"/>
              <w:ind w:left="3041" w:right="3001"/>
              <w:jc w:val="center"/>
            </w:pPr>
            <w:r>
              <w:t>Thank You!</w:t>
            </w:r>
          </w:p>
        </w:tc>
      </w:tr>
    </w:tbl>
    <w:p w:rsidR="00AD7A11" w:rsidRDefault="00AD7A11">
      <w:pPr>
        <w:pStyle w:val="BodyText"/>
        <w:rPr>
          <w:rFonts w:ascii="Palatino Linotype"/>
          <w:i/>
          <w:sz w:val="20"/>
        </w:rPr>
      </w:pPr>
    </w:p>
    <w:p w:rsidR="00AD7A11" w:rsidRDefault="00AD7A11">
      <w:pPr>
        <w:pStyle w:val="BodyText"/>
        <w:spacing w:before="9"/>
        <w:rPr>
          <w:rFonts w:ascii="Palatino Linotype"/>
          <w:i/>
          <w:sz w:val="15"/>
        </w:rPr>
      </w:pPr>
    </w:p>
    <w:p w:rsidR="00AD7A11" w:rsidRDefault="00BC01D4">
      <w:pPr>
        <w:pStyle w:val="BodyText"/>
        <w:ind w:left="1832" w:right="1834"/>
        <w:jc w:val="center"/>
      </w:pPr>
      <w:r>
        <w:t>Friends of Innerpeffray Library - Registered Scottish Charity SC 023545</w:t>
      </w:r>
    </w:p>
    <w:sectPr w:rsidR="00AD7A11">
      <w:type w:val="continuous"/>
      <w:pgSz w:w="11920" w:h="16850"/>
      <w:pgMar w:top="44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289"/>
    <w:multiLevelType w:val="hybridMultilevel"/>
    <w:tmpl w:val="2EE2E5B6"/>
    <w:lvl w:ilvl="0" w:tplc="FC8C1142">
      <w:numFmt w:val="bullet"/>
      <w:lvlText w:val="•"/>
      <w:lvlJc w:val="left"/>
      <w:pPr>
        <w:ind w:left="206" w:hanging="161"/>
      </w:pPr>
      <w:rPr>
        <w:rFonts w:ascii="Calibri" w:eastAsia="Calibri" w:hAnsi="Calibri" w:cs="Calibri" w:hint="default"/>
        <w:w w:val="100"/>
        <w:sz w:val="22"/>
        <w:szCs w:val="22"/>
        <w:lang w:val="en-GB" w:eastAsia="en-GB" w:bidi="en-GB"/>
      </w:rPr>
    </w:lvl>
    <w:lvl w:ilvl="1" w:tplc="4DA65A44">
      <w:numFmt w:val="bullet"/>
      <w:lvlText w:val="•"/>
      <w:lvlJc w:val="left"/>
      <w:pPr>
        <w:ind w:left="1139" w:hanging="161"/>
      </w:pPr>
      <w:rPr>
        <w:rFonts w:hint="default"/>
        <w:lang w:val="en-GB" w:eastAsia="en-GB" w:bidi="en-GB"/>
      </w:rPr>
    </w:lvl>
    <w:lvl w:ilvl="2" w:tplc="5B4CE29E">
      <w:numFmt w:val="bullet"/>
      <w:lvlText w:val="•"/>
      <w:lvlJc w:val="left"/>
      <w:pPr>
        <w:ind w:left="2079" w:hanging="161"/>
      </w:pPr>
      <w:rPr>
        <w:rFonts w:hint="default"/>
        <w:lang w:val="en-GB" w:eastAsia="en-GB" w:bidi="en-GB"/>
      </w:rPr>
    </w:lvl>
    <w:lvl w:ilvl="3" w:tplc="7952A4D8">
      <w:numFmt w:val="bullet"/>
      <w:lvlText w:val="•"/>
      <w:lvlJc w:val="left"/>
      <w:pPr>
        <w:ind w:left="3018" w:hanging="161"/>
      </w:pPr>
      <w:rPr>
        <w:rFonts w:hint="default"/>
        <w:lang w:val="en-GB" w:eastAsia="en-GB" w:bidi="en-GB"/>
      </w:rPr>
    </w:lvl>
    <w:lvl w:ilvl="4" w:tplc="87484A64">
      <w:numFmt w:val="bullet"/>
      <w:lvlText w:val="•"/>
      <w:lvlJc w:val="left"/>
      <w:pPr>
        <w:ind w:left="3958" w:hanging="161"/>
      </w:pPr>
      <w:rPr>
        <w:rFonts w:hint="default"/>
        <w:lang w:val="en-GB" w:eastAsia="en-GB" w:bidi="en-GB"/>
      </w:rPr>
    </w:lvl>
    <w:lvl w:ilvl="5" w:tplc="67000004">
      <w:numFmt w:val="bullet"/>
      <w:lvlText w:val="•"/>
      <w:lvlJc w:val="left"/>
      <w:pPr>
        <w:ind w:left="4897" w:hanging="161"/>
      </w:pPr>
      <w:rPr>
        <w:rFonts w:hint="default"/>
        <w:lang w:val="en-GB" w:eastAsia="en-GB" w:bidi="en-GB"/>
      </w:rPr>
    </w:lvl>
    <w:lvl w:ilvl="6" w:tplc="E732E934">
      <w:numFmt w:val="bullet"/>
      <w:lvlText w:val="•"/>
      <w:lvlJc w:val="left"/>
      <w:pPr>
        <w:ind w:left="5837" w:hanging="161"/>
      </w:pPr>
      <w:rPr>
        <w:rFonts w:hint="default"/>
        <w:lang w:val="en-GB" w:eastAsia="en-GB" w:bidi="en-GB"/>
      </w:rPr>
    </w:lvl>
    <w:lvl w:ilvl="7" w:tplc="2962FBEA">
      <w:numFmt w:val="bullet"/>
      <w:lvlText w:val="•"/>
      <w:lvlJc w:val="left"/>
      <w:pPr>
        <w:ind w:left="6776" w:hanging="161"/>
      </w:pPr>
      <w:rPr>
        <w:rFonts w:hint="default"/>
        <w:lang w:val="en-GB" w:eastAsia="en-GB" w:bidi="en-GB"/>
      </w:rPr>
    </w:lvl>
    <w:lvl w:ilvl="8" w:tplc="0CFEE944">
      <w:numFmt w:val="bullet"/>
      <w:lvlText w:val="•"/>
      <w:lvlJc w:val="left"/>
      <w:pPr>
        <w:ind w:left="7716" w:hanging="1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7A11"/>
    <w:rsid w:val="00573B92"/>
    <w:rsid w:val="00AD7A11"/>
    <w:rsid w:val="00BC01D4"/>
    <w:rsid w:val="00F6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CCBF"/>
  <w15:docId w15:val="{ECEE3B6C-640A-41DB-9958-037725E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42"/>
    </w:pPr>
  </w:style>
  <w:style w:type="character" w:styleId="Hyperlink">
    <w:name w:val="Hyperlink"/>
    <w:basedOn w:val="DefaultParagraphFont"/>
    <w:uiPriority w:val="99"/>
    <w:unhideWhenUsed/>
    <w:rsid w:val="00BC01D4"/>
    <w:rPr>
      <w:color w:val="0000FF" w:themeColor="hyperlink"/>
      <w:u w:val="single"/>
    </w:rPr>
  </w:style>
  <w:style w:type="character" w:styleId="UnresolvedMention">
    <w:name w:val="Unresolved Mention"/>
    <w:basedOn w:val="DefaultParagraphFont"/>
    <w:uiPriority w:val="99"/>
    <w:semiHidden/>
    <w:unhideWhenUsed/>
    <w:rsid w:val="00BC0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innerpeffraylibra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Parke</dc:creator>
  <cp:lastModifiedBy>Lara Haggerty</cp:lastModifiedBy>
  <cp:revision>3</cp:revision>
  <cp:lastPrinted>2022-03-11T14:31:00Z</cp:lastPrinted>
  <dcterms:created xsi:type="dcterms:W3CDTF">2020-08-01T07:08:00Z</dcterms:created>
  <dcterms:modified xsi:type="dcterms:W3CDTF">2022-03-11T14:45:00Z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2019</vt:lpwstr>
  </property>
  <property fmtid="{D5CDD505-2E9C-101B-9397-08002B2CF9AE}" pid="4" name="LastSaved">
    <vt:filetime>2020-08-01T00:00:00Z</vt:filetime>
  </property>
</Properties>
</file>