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831" w:rsidRPr="00807CAA" w:rsidRDefault="006D5FB0">
      <w:pPr>
        <w:rPr>
          <w:rFonts w:ascii="Palatino Linotype" w:hAnsi="Palatino Linotype"/>
        </w:rPr>
      </w:pPr>
      <w:r w:rsidRPr="00807CAA">
        <w:rPr>
          <w:rFonts w:ascii="Palatino Linotype" w:hAnsi="Palatino Linotype"/>
        </w:rPr>
        <w:t>Convenors report August 2020</w:t>
      </w:r>
    </w:p>
    <w:p w:rsidR="006D5FB0" w:rsidRPr="00807CAA" w:rsidRDefault="006D5FB0">
      <w:pPr>
        <w:rPr>
          <w:rFonts w:ascii="Palatino Linotype" w:hAnsi="Palatino Linotype"/>
        </w:rPr>
      </w:pPr>
    </w:p>
    <w:p w:rsidR="00612463" w:rsidRPr="00807CAA" w:rsidRDefault="006D5FB0">
      <w:pPr>
        <w:rPr>
          <w:rFonts w:ascii="Palatino Linotype" w:hAnsi="Palatino Linotype"/>
        </w:rPr>
      </w:pPr>
      <w:r w:rsidRPr="00807CAA">
        <w:rPr>
          <w:rFonts w:ascii="Palatino Linotype" w:hAnsi="Palatino Linotype"/>
        </w:rPr>
        <w:t xml:space="preserve">When I agreed to become Convenor in January 2020 I little thought that our well-planned season </w:t>
      </w:r>
      <w:r w:rsidR="00B53F05" w:rsidRPr="00807CAA">
        <w:rPr>
          <w:rFonts w:ascii="Palatino Linotype" w:hAnsi="Palatino Linotype"/>
        </w:rPr>
        <w:t xml:space="preserve">of talks and events </w:t>
      </w:r>
      <w:r w:rsidRPr="00807CAA">
        <w:rPr>
          <w:rFonts w:ascii="Palatino Linotype" w:hAnsi="Palatino Linotype"/>
        </w:rPr>
        <w:t>would be in tatters by the end of March</w:t>
      </w:r>
      <w:r w:rsidR="00B53F05" w:rsidRPr="00807CAA">
        <w:rPr>
          <w:rFonts w:ascii="Palatino Linotype" w:hAnsi="Palatino Linotype"/>
        </w:rPr>
        <w:t>.</w:t>
      </w:r>
      <w:r w:rsidR="00C55F85" w:rsidRPr="00807CAA">
        <w:rPr>
          <w:rFonts w:ascii="Palatino Linotype" w:hAnsi="Palatino Linotype"/>
        </w:rPr>
        <w:t xml:space="preserve"> </w:t>
      </w:r>
    </w:p>
    <w:p w:rsidR="00B53F05" w:rsidRPr="00807CAA" w:rsidRDefault="00084253">
      <w:pPr>
        <w:rPr>
          <w:rFonts w:ascii="Palatino Linotype" w:hAnsi="Palatino Linotype"/>
        </w:rPr>
      </w:pPr>
      <w:r w:rsidRPr="00807CAA">
        <w:rPr>
          <w:rFonts w:ascii="Palatino Linotype" w:hAnsi="Palatino Linotype"/>
        </w:rPr>
        <w:t>T</w:t>
      </w:r>
      <w:r w:rsidR="00C55F85" w:rsidRPr="00807CAA">
        <w:rPr>
          <w:rFonts w:ascii="Palatino Linotype" w:hAnsi="Palatino Linotype"/>
        </w:rPr>
        <w:t xml:space="preserve">here had been </w:t>
      </w:r>
      <w:r w:rsidR="00B53F05" w:rsidRPr="00807CAA">
        <w:rPr>
          <w:rFonts w:ascii="Palatino Linotype" w:hAnsi="Palatino Linotype"/>
        </w:rPr>
        <w:t>a very successful programme of events and talks in 2019</w:t>
      </w:r>
      <w:r w:rsidR="00C55F85" w:rsidRPr="00807CAA">
        <w:rPr>
          <w:rFonts w:ascii="Palatino Linotype" w:hAnsi="Palatino Linotype"/>
        </w:rPr>
        <w:t>. I</w:t>
      </w:r>
      <w:r w:rsidR="00B53F05" w:rsidRPr="00807CAA">
        <w:rPr>
          <w:rFonts w:ascii="Palatino Linotype" w:hAnsi="Palatino Linotype"/>
        </w:rPr>
        <w:t>t was an eclectic mix and the success of The Tumbling Lassie, Donald Fin</w:t>
      </w:r>
      <w:r w:rsidR="00ED54C9">
        <w:rPr>
          <w:rFonts w:ascii="Palatino Linotype" w:hAnsi="Palatino Linotype"/>
        </w:rPr>
        <w:t>d</w:t>
      </w:r>
      <w:r w:rsidR="00B53F05" w:rsidRPr="00807CAA">
        <w:rPr>
          <w:rFonts w:ascii="Palatino Linotype" w:hAnsi="Palatino Linotype"/>
        </w:rPr>
        <w:t xml:space="preserve">lay’s talk and Carols at Innerpeffray in particular raised not just significant funds for the Library but also awareness </w:t>
      </w:r>
      <w:r w:rsidR="00C55F85" w:rsidRPr="00807CAA">
        <w:rPr>
          <w:rFonts w:ascii="Palatino Linotype" w:hAnsi="Palatino Linotype"/>
        </w:rPr>
        <w:t xml:space="preserve">of </w:t>
      </w:r>
      <w:r w:rsidR="00B53F05" w:rsidRPr="00807CAA">
        <w:rPr>
          <w:rFonts w:ascii="Palatino Linotype" w:hAnsi="Palatino Linotype"/>
        </w:rPr>
        <w:t>Innerpeffray</w:t>
      </w:r>
      <w:r w:rsidR="00C55F85" w:rsidRPr="00807CAA">
        <w:rPr>
          <w:rFonts w:ascii="Palatino Linotype" w:hAnsi="Palatino Linotype"/>
        </w:rPr>
        <w:t xml:space="preserve"> to a</w:t>
      </w:r>
      <w:r w:rsidR="00B53F05" w:rsidRPr="00807CAA">
        <w:rPr>
          <w:rFonts w:ascii="Palatino Linotype" w:hAnsi="Palatino Linotype"/>
        </w:rPr>
        <w:t xml:space="preserve"> wider audience</w:t>
      </w:r>
      <w:r w:rsidR="00C55F85" w:rsidRPr="00807CAA">
        <w:rPr>
          <w:rFonts w:ascii="Palatino Linotype" w:hAnsi="Palatino Linotype"/>
        </w:rPr>
        <w:t xml:space="preserve"> many of whom</w:t>
      </w:r>
      <w:r w:rsidR="00B53F05" w:rsidRPr="00807CAA">
        <w:rPr>
          <w:rFonts w:ascii="Palatino Linotype" w:hAnsi="Palatino Linotype"/>
        </w:rPr>
        <w:t xml:space="preserve"> </w:t>
      </w:r>
      <w:r w:rsidR="00BB4512" w:rsidRPr="00807CAA">
        <w:rPr>
          <w:rFonts w:ascii="Palatino Linotype" w:hAnsi="Palatino Linotype"/>
        </w:rPr>
        <w:t xml:space="preserve">had </w:t>
      </w:r>
      <w:r w:rsidR="00B53F05" w:rsidRPr="00807CAA">
        <w:rPr>
          <w:rFonts w:ascii="Palatino Linotype" w:hAnsi="Palatino Linotype"/>
        </w:rPr>
        <w:t>travelled from all parts of Scotland</w:t>
      </w:r>
      <w:r w:rsidR="00BB4512" w:rsidRPr="00807CAA">
        <w:rPr>
          <w:rFonts w:ascii="Palatino Linotype" w:hAnsi="Palatino Linotype"/>
        </w:rPr>
        <w:t>,</w:t>
      </w:r>
      <w:r w:rsidR="00B53F05" w:rsidRPr="00807CAA">
        <w:rPr>
          <w:rFonts w:ascii="Palatino Linotype" w:hAnsi="Palatino Linotype"/>
        </w:rPr>
        <w:t xml:space="preserve"> and </w:t>
      </w:r>
      <w:r w:rsidR="00ED54C9">
        <w:rPr>
          <w:rFonts w:ascii="Palatino Linotype" w:hAnsi="Palatino Linotype"/>
        </w:rPr>
        <w:t>further afield</w:t>
      </w:r>
      <w:r w:rsidR="00BB4512" w:rsidRPr="00807CAA">
        <w:rPr>
          <w:rFonts w:ascii="Palatino Linotype" w:hAnsi="Palatino Linotype"/>
        </w:rPr>
        <w:t>, to attend</w:t>
      </w:r>
      <w:r w:rsidR="00B53F05" w:rsidRPr="00807CAA">
        <w:rPr>
          <w:rFonts w:ascii="Palatino Linotype" w:hAnsi="Palatino Linotype"/>
        </w:rPr>
        <w:t xml:space="preserve">. </w:t>
      </w:r>
    </w:p>
    <w:p w:rsidR="00B013BD" w:rsidRPr="00807CAA" w:rsidRDefault="00B013BD">
      <w:pPr>
        <w:rPr>
          <w:rFonts w:ascii="Palatino Linotype" w:hAnsi="Palatino Linotype"/>
        </w:rPr>
      </w:pPr>
      <w:r w:rsidRPr="00807CAA">
        <w:rPr>
          <w:rFonts w:ascii="Palatino Linotype" w:hAnsi="Palatino Linotype"/>
        </w:rPr>
        <w:t>As a result of these successes w</w:t>
      </w:r>
      <w:r w:rsidR="00C55F85" w:rsidRPr="00807CAA">
        <w:rPr>
          <w:rFonts w:ascii="Palatino Linotype" w:hAnsi="Palatino Linotype"/>
        </w:rPr>
        <w:t>e were delighted on 31</w:t>
      </w:r>
      <w:r w:rsidR="00C55F85" w:rsidRPr="00807CAA">
        <w:rPr>
          <w:rFonts w:ascii="Palatino Linotype" w:hAnsi="Palatino Linotype"/>
          <w:vertAlign w:val="superscript"/>
        </w:rPr>
        <w:t>st</w:t>
      </w:r>
      <w:r w:rsidR="00C55F85" w:rsidRPr="00807CAA">
        <w:rPr>
          <w:rFonts w:ascii="Palatino Linotype" w:hAnsi="Palatino Linotype"/>
        </w:rPr>
        <w:t xml:space="preserve"> December 2019 to</w:t>
      </w:r>
      <w:r w:rsidRPr="00807CAA">
        <w:rPr>
          <w:rFonts w:ascii="Palatino Linotype" w:hAnsi="Palatino Linotype"/>
        </w:rPr>
        <w:t xml:space="preserve"> be able to transfer</w:t>
      </w:r>
      <w:r w:rsidR="00C55F85" w:rsidRPr="00807CAA">
        <w:rPr>
          <w:rFonts w:ascii="Palatino Linotype" w:hAnsi="Palatino Linotype"/>
        </w:rPr>
        <w:t xml:space="preserve"> the sum of £6,250.00 </w:t>
      </w:r>
      <w:r w:rsidRPr="00807CAA">
        <w:rPr>
          <w:rFonts w:ascii="Palatino Linotype" w:hAnsi="Palatino Linotype"/>
        </w:rPr>
        <w:t xml:space="preserve">to the Governors. </w:t>
      </w:r>
      <w:r w:rsidR="00807CAA" w:rsidRPr="00807CAA">
        <w:rPr>
          <w:rFonts w:ascii="Palatino Linotype" w:hAnsi="Palatino Linotype"/>
        </w:rPr>
        <w:t xml:space="preserve">One of my main aims on becoming Convenor of FOIL was that we should </w:t>
      </w:r>
      <w:r w:rsidR="004C4A22">
        <w:rPr>
          <w:rFonts w:ascii="Palatino Linotype" w:hAnsi="Palatino Linotype"/>
        </w:rPr>
        <w:t xml:space="preserve">continue to </w:t>
      </w:r>
      <w:r w:rsidR="00807CAA" w:rsidRPr="00807CAA">
        <w:rPr>
          <w:rFonts w:ascii="Palatino Linotype" w:hAnsi="Palatino Linotype"/>
        </w:rPr>
        <w:t>build bridge</w:t>
      </w:r>
      <w:r w:rsidR="00807CAA">
        <w:rPr>
          <w:rFonts w:ascii="Palatino Linotype" w:hAnsi="Palatino Linotype"/>
        </w:rPr>
        <w:t>s w</w:t>
      </w:r>
      <w:r w:rsidR="00ED54C9">
        <w:rPr>
          <w:rFonts w:ascii="Palatino Linotype" w:hAnsi="Palatino Linotype"/>
        </w:rPr>
        <w:t>ith the Governors. It seemed to me</w:t>
      </w:r>
      <w:r w:rsidR="00807CAA" w:rsidRPr="00807CAA">
        <w:rPr>
          <w:rFonts w:ascii="Palatino Linotype" w:hAnsi="Palatino Linotype"/>
        </w:rPr>
        <w:t xml:space="preserve"> there were three groups working for the Library</w:t>
      </w:r>
      <w:r w:rsidR="00807CAA">
        <w:rPr>
          <w:rFonts w:ascii="Palatino Linotype" w:hAnsi="Palatino Linotype"/>
        </w:rPr>
        <w:t xml:space="preserve">; </w:t>
      </w:r>
      <w:r w:rsidR="00807CAA" w:rsidRPr="00807CAA">
        <w:rPr>
          <w:rFonts w:ascii="Palatino Linotype" w:hAnsi="Palatino Linotype"/>
        </w:rPr>
        <w:t xml:space="preserve">The Governors, the Volunteers and FOIL all with a common purpose but no common strategy. In </w:t>
      </w:r>
      <w:r w:rsidR="00807CAA">
        <w:rPr>
          <w:rFonts w:ascii="Palatino Linotype" w:hAnsi="Palatino Linotype"/>
        </w:rPr>
        <w:t>February</w:t>
      </w:r>
      <w:r w:rsidR="00807CAA" w:rsidRPr="00807CAA">
        <w:rPr>
          <w:rFonts w:ascii="Palatino Linotype" w:hAnsi="Palatino Linotype"/>
        </w:rPr>
        <w:t xml:space="preserve"> John Mauchline and I met with Jim Grant and Bel</w:t>
      </w:r>
      <w:r w:rsidR="00ED54C9">
        <w:rPr>
          <w:rFonts w:ascii="Palatino Linotype" w:hAnsi="Palatino Linotype"/>
        </w:rPr>
        <w:t>lsie Connell to discuss how the</w:t>
      </w:r>
      <w:r w:rsidR="00807CAA" w:rsidRPr="00807CAA">
        <w:rPr>
          <w:rFonts w:ascii="Palatino Linotype" w:hAnsi="Palatino Linotype"/>
        </w:rPr>
        <w:t xml:space="preserve"> money </w:t>
      </w:r>
      <w:r w:rsidR="00ED54C9">
        <w:rPr>
          <w:rFonts w:ascii="Palatino Linotype" w:hAnsi="Palatino Linotype"/>
        </w:rPr>
        <w:t xml:space="preserve">donated by </w:t>
      </w:r>
      <w:proofErr w:type="spellStart"/>
      <w:r w:rsidR="00ED54C9">
        <w:rPr>
          <w:rFonts w:ascii="Palatino Linotype" w:hAnsi="Palatino Linotype"/>
        </w:rPr>
        <w:t>FOIL</w:t>
      </w:r>
      <w:r w:rsidR="00807CAA" w:rsidRPr="00807CAA">
        <w:rPr>
          <w:rFonts w:ascii="Palatino Linotype" w:hAnsi="Palatino Linotype"/>
        </w:rPr>
        <w:t>could</w:t>
      </w:r>
      <w:proofErr w:type="spellEnd"/>
      <w:r w:rsidR="00807CAA" w:rsidRPr="00807CAA">
        <w:rPr>
          <w:rFonts w:ascii="Palatino Linotype" w:hAnsi="Palatino Linotype"/>
        </w:rPr>
        <w:t xml:space="preserve"> be put to best </w:t>
      </w:r>
      <w:r w:rsidR="00807CAA">
        <w:rPr>
          <w:rFonts w:ascii="Palatino Linotype" w:hAnsi="Palatino Linotype"/>
        </w:rPr>
        <w:t xml:space="preserve">use and how we could all work together. </w:t>
      </w:r>
      <w:r w:rsidR="00807CAA" w:rsidRPr="00807CAA">
        <w:rPr>
          <w:rFonts w:ascii="Palatino Linotype" w:hAnsi="Palatino Linotype"/>
        </w:rPr>
        <w:t xml:space="preserve"> </w:t>
      </w:r>
      <w:r w:rsidR="00807CAA">
        <w:rPr>
          <w:rFonts w:ascii="Palatino Linotype" w:hAnsi="Palatino Linotype"/>
        </w:rPr>
        <w:t xml:space="preserve">Back in 2018 </w:t>
      </w:r>
      <w:r w:rsidRPr="00807CAA">
        <w:rPr>
          <w:rFonts w:ascii="Palatino Linotype" w:hAnsi="Palatino Linotype"/>
        </w:rPr>
        <w:t>The repor</w:t>
      </w:r>
      <w:r w:rsidR="00807CAA">
        <w:rPr>
          <w:rFonts w:ascii="Palatino Linotype" w:hAnsi="Palatino Linotype"/>
        </w:rPr>
        <w:t>t of the FOIL committee</w:t>
      </w:r>
      <w:r w:rsidRPr="00807CAA">
        <w:rPr>
          <w:rFonts w:ascii="Palatino Linotype" w:hAnsi="Palatino Linotype"/>
        </w:rPr>
        <w:t xml:space="preserve"> had said ‘</w:t>
      </w:r>
      <w:r w:rsidRPr="00807CAA">
        <w:rPr>
          <w:rFonts w:ascii="Palatino Linotype" w:hAnsi="Palatino Linotype"/>
          <w:i/>
        </w:rPr>
        <w:t xml:space="preserve">Our current challenge is with regard to the website and its maintenance’ </w:t>
      </w:r>
      <w:r w:rsidRPr="00807CAA">
        <w:rPr>
          <w:rFonts w:ascii="Palatino Linotype" w:hAnsi="Palatino Linotype"/>
        </w:rPr>
        <w:t xml:space="preserve">at the meeting in February 2020 that challenge was overcome when it was agreed that FOIL would have a link on the new </w:t>
      </w:r>
      <w:r w:rsidR="0073094B">
        <w:rPr>
          <w:rFonts w:ascii="Palatino Linotype" w:hAnsi="Palatino Linotype"/>
        </w:rPr>
        <w:t xml:space="preserve">Library </w:t>
      </w:r>
      <w:r w:rsidRPr="00807CAA">
        <w:rPr>
          <w:rFonts w:ascii="Palatino Linotype" w:hAnsi="Palatino Linotype"/>
        </w:rPr>
        <w:t xml:space="preserve">website </w:t>
      </w:r>
      <w:r w:rsidR="0073094B">
        <w:rPr>
          <w:rFonts w:ascii="Palatino Linotype" w:hAnsi="Palatino Linotype"/>
        </w:rPr>
        <w:t xml:space="preserve">which was </w:t>
      </w:r>
      <w:r w:rsidRPr="00807CAA">
        <w:rPr>
          <w:rFonts w:ascii="Palatino Linotype" w:hAnsi="Palatino Linotype"/>
        </w:rPr>
        <w:t>to be launched in April 2020.</w:t>
      </w:r>
      <w:r w:rsidR="00807CAA">
        <w:rPr>
          <w:rFonts w:ascii="Palatino Linotype" w:hAnsi="Palatino Linotype"/>
        </w:rPr>
        <w:t xml:space="preserve"> The first step towards a common strategy was</w:t>
      </w:r>
      <w:r w:rsidR="00BB4512" w:rsidRPr="00807CAA">
        <w:rPr>
          <w:rFonts w:ascii="Palatino Linotype" w:hAnsi="Palatino Linotype"/>
        </w:rPr>
        <w:t xml:space="preserve"> in place.</w:t>
      </w:r>
    </w:p>
    <w:p w:rsidR="00CC03DA" w:rsidRPr="00807CAA" w:rsidRDefault="00BB4512">
      <w:pPr>
        <w:rPr>
          <w:rFonts w:ascii="Palatino Linotype" w:hAnsi="Palatino Linotype"/>
        </w:rPr>
      </w:pPr>
      <w:r w:rsidRPr="00807CAA">
        <w:rPr>
          <w:rFonts w:ascii="Palatino Linotype" w:hAnsi="Palatino Linotype"/>
        </w:rPr>
        <w:t xml:space="preserve">The new website has been a </w:t>
      </w:r>
      <w:r w:rsidR="0073094B">
        <w:rPr>
          <w:rFonts w:ascii="Palatino Linotype" w:hAnsi="Palatino Linotype"/>
        </w:rPr>
        <w:t xml:space="preserve">communication </w:t>
      </w:r>
      <w:r w:rsidRPr="00807CAA">
        <w:rPr>
          <w:rFonts w:ascii="Palatino Linotype" w:hAnsi="Palatino Linotype"/>
        </w:rPr>
        <w:t>lifeline for the Library</w:t>
      </w:r>
      <w:r w:rsidR="0073094B">
        <w:rPr>
          <w:rFonts w:ascii="Palatino Linotype" w:hAnsi="Palatino Linotype"/>
        </w:rPr>
        <w:t xml:space="preserve"> and FOIL</w:t>
      </w:r>
      <w:r w:rsidRPr="00807CAA">
        <w:rPr>
          <w:rFonts w:ascii="Palatino Linotype" w:hAnsi="Palatino Linotype"/>
        </w:rPr>
        <w:t xml:space="preserve"> </w:t>
      </w:r>
      <w:r w:rsidR="00B9305F">
        <w:rPr>
          <w:rFonts w:ascii="Palatino Linotype" w:hAnsi="Palatino Linotype"/>
        </w:rPr>
        <w:t>throughout</w:t>
      </w:r>
      <w:r w:rsidRPr="00807CAA">
        <w:rPr>
          <w:rFonts w:ascii="Palatino Linotype" w:hAnsi="Palatino Linotype"/>
        </w:rPr>
        <w:t xml:space="preserve"> lockdown</w:t>
      </w:r>
      <w:r w:rsidR="00997F5D" w:rsidRPr="00807CAA">
        <w:rPr>
          <w:rFonts w:ascii="Palatino Linotype" w:hAnsi="Palatino Linotype"/>
        </w:rPr>
        <w:t>. It is appropriate at this point</w:t>
      </w:r>
      <w:r w:rsidRPr="00807CAA">
        <w:rPr>
          <w:rFonts w:ascii="Palatino Linotype" w:hAnsi="Palatino Linotype"/>
        </w:rPr>
        <w:t xml:space="preserve"> that I thank </w:t>
      </w:r>
      <w:r w:rsidR="00997F5D" w:rsidRPr="00807CAA">
        <w:rPr>
          <w:rFonts w:ascii="Palatino Linotype" w:hAnsi="Palatino Linotype"/>
        </w:rPr>
        <w:t xml:space="preserve">Dr. </w:t>
      </w:r>
      <w:r w:rsidRPr="00807CAA">
        <w:rPr>
          <w:rFonts w:ascii="Palatino Linotype" w:hAnsi="Palatino Linotype"/>
        </w:rPr>
        <w:t>Jim Grant for his support of FOIL</w:t>
      </w:r>
      <w:r w:rsidR="00997F5D" w:rsidRPr="00807CAA">
        <w:rPr>
          <w:rFonts w:ascii="Palatino Linotype" w:hAnsi="Palatino Linotype"/>
        </w:rPr>
        <w:t xml:space="preserve"> and his agreement </w:t>
      </w:r>
      <w:r w:rsidRPr="00807CAA">
        <w:rPr>
          <w:rFonts w:ascii="Palatino Linotype" w:hAnsi="Palatino Linotype"/>
        </w:rPr>
        <w:t xml:space="preserve">that we move forward with one website rather than maintaining the two, rather confusing , options </w:t>
      </w:r>
      <w:r w:rsidR="00997F5D" w:rsidRPr="00807CAA">
        <w:rPr>
          <w:rFonts w:ascii="Palatino Linotype" w:hAnsi="Palatino Linotype"/>
        </w:rPr>
        <w:t xml:space="preserve">previously </w:t>
      </w:r>
      <w:r w:rsidRPr="00807CAA">
        <w:rPr>
          <w:rFonts w:ascii="Palatino Linotype" w:hAnsi="Palatino Linotype"/>
        </w:rPr>
        <w:t xml:space="preserve">available to supporters of Innerpeffray. I must also thank Peter Parke for his work on the website on behalf of FOIL both in the past and since the launch in April. </w:t>
      </w:r>
      <w:r w:rsidR="00997F5D" w:rsidRPr="00807CAA">
        <w:rPr>
          <w:rFonts w:ascii="Palatino Linotype" w:hAnsi="Palatino Linotype"/>
        </w:rPr>
        <w:t xml:space="preserve">Peter is a stalwart supporter of the Library, his quiet </w:t>
      </w:r>
      <w:r w:rsidR="00B96FC9" w:rsidRPr="00807CAA">
        <w:rPr>
          <w:rFonts w:ascii="Palatino Linotype" w:hAnsi="Palatino Linotype"/>
        </w:rPr>
        <w:t xml:space="preserve">efficiency and good grace </w:t>
      </w:r>
      <w:r w:rsidR="00997F5D" w:rsidRPr="00807CAA">
        <w:rPr>
          <w:rFonts w:ascii="Palatino Linotype" w:hAnsi="Palatino Linotype"/>
        </w:rPr>
        <w:t>are hugely appreciated</w:t>
      </w:r>
      <w:r w:rsidR="00B96FC9" w:rsidRPr="00807CAA">
        <w:rPr>
          <w:rFonts w:ascii="Palatino Linotype" w:hAnsi="Palatino Linotype"/>
        </w:rPr>
        <w:t xml:space="preserve"> by FOIL</w:t>
      </w:r>
      <w:r w:rsidR="00997F5D" w:rsidRPr="00807CAA">
        <w:rPr>
          <w:rFonts w:ascii="Palatino Linotype" w:hAnsi="Palatino Linotype"/>
        </w:rPr>
        <w:t>.</w:t>
      </w:r>
      <w:r w:rsidR="00ED54C9">
        <w:rPr>
          <w:rFonts w:ascii="Palatino Linotype" w:hAnsi="Palatino Linotype"/>
        </w:rPr>
        <w:t xml:space="preserve"> </w:t>
      </w:r>
      <w:r w:rsidR="00ED54C9">
        <w:rPr>
          <w:rFonts w:ascii="Palatino Linotype" w:hAnsi="Palatino Linotype"/>
        </w:rPr>
        <w:t>I am delighted that he has agreed to join the Trustees</w:t>
      </w:r>
      <w:r w:rsidR="00ED54C9">
        <w:rPr>
          <w:rFonts w:ascii="Palatino Linotype" w:hAnsi="Palatino Linotype"/>
        </w:rPr>
        <w:t xml:space="preserve"> as his expertise and interest in the Library will be of great value to them. </w:t>
      </w:r>
    </w:p>
    <w:p w:rsidR="00951417" w:rsidRPr="00807CAA" w:rsidRDefault="00B96FC9" w:rsidP="00951417">
      <w:pPr>
        <w:rPr>
          <w:rFonts w:ascii="Palatino Linotype" w:hAnsi="Palatino Linotype"/>
        </w:rPr>
      </w:pPr>
      <w:r w:rsidRPr="00807CAA">
        <w:rPr>
          <w:rFonts w:ascii="Palatino Linotype" w:hAnsi="Palatino Linotype"/>
        </w:rPr>
        <w:t>For twenty-six years the Friend</w:t>
      </w:r>
      <w:r w:rsidR="00951417" w:rsidRPr="00807CAA">
        <w:rPr>
          <w:rFonts w:ascii="Palatino Linotype" w:hAnsi="Palatino Linotype"/>
        </w:rPr>
        <w:t>s of Innerpeffray Library</w:t>
      </w:r>
      <w:r w:rsidRPr="00807CAA">
        <w:rPr>
          <w:rFonts w:ascii="Palatino Linotype" w:hAnsi="Palatino Linotype"/>
        </w:rPr>
        <w:t xml:space="preserve"> have provided financial support and practical help </w:t>
      </w:r>
      <w:r w:rsidR="00951417" w:rsidRPr="00807CAA">
        <w:rPr>
          <w:rFonts w:ascii="Palatino Linotype" w:hAnsi="Palatino Linotype"/>
        </w:rPr>
        <w:t xml:space="preserve">for the benefit of the Library. </w:t>
      </w:r>
      <w:r w:rsidR="00ED54C9">
        <w:rPr>
          <w:rFonts w:ascii="Palatino Linotype" w:hAnsi="Palatino Linotype"/>
        </w:rPr>
        <w:t>As 2020 unravelled</w:t>
      </w:r>
      <w:r w:rsidR="00084253" w:rsidRPr="00807CAA">
        <w:rPr>
          <w:rFonts w:ascii="Palatino Linotype" w:hAnsi="Palatino Linotype"/>
        </w:rPr>
        <w:t xml:space="preserve"> it became very apparent that the FOIL programme for the year was not going to happen</w:t>
      </w:r>
      <w:r w:rsidR="00B9305F">
        <w:rPr>
          <w:rFonts w:ascii="Palatino Linotype" w:hAnsi="Palatino Linotype"/>
        </w:rPr>
        <w:t xml:space="preserve">. </w:t>
      </w:r>
      <w:r w:rsidR="00951417" w:rsidRPr="00807CAA">
        <w:rPr>
          <w:rFonts w:ascii="Palatino Linotype" w:hAnsi="Palatino Linotype"/>
        </w:rPr>
        <w:t xml:space="preserve"> </w:t>
      </w:r>
      <w:r w:rsidR="00B9305F">
        <w:rPr>
          <w:rFonts w:ascii="Palatino Linotype" w:hAnsi="Palatino Linotype"/>
        </w:rPr>
        <w:t>While s</w:t>
      </w:r>
      <w:r w:rsidR="00951417" w:rsidRPr="00807CAA">
        <w:rPr>
          <w:rFonts w:ascii="Palatino Linotype" w:hAnsi="Palatino Linotype"/>
        </w:rPr>
        <w:t xml:space="preserve">ubscriptions provide </w:t>
      </w:r>
      <w:r w:rsidR="00B9305F">
        <w:rPr>
          <w:rFonts w:ascii="Palatino Linotype" w:hAnsi="Palatino Linotype"/>
        </w:rPr>
        <w:t>FOIL with approximately half its</w:t>
      </w:r>
      <w:r w:rsidR="005D2E81" w:rsidRPr="00807CAA">
        <w:rPr>
          <w:rFonts w:ascii="Palatino Linotype" w:hAnsi="Palatino Linotype"/>
        </w:rPr>
        <w:t xml:space="preserve"> income t</w:t>
      </w:r>
      <w:r w:rsidR="00951417" w:rsidRPr="00807CAA">
        <w:rPr>
          <w:rFonts w:ascii="Palatino Linotype" w:hAnsi="Palatino Linotype"/>
        </w:rPr>
        <w:t xml:space="preserve">he other half of FOIL income comes mainly from </w:t>
      </w:r>
      <w:r w:rsidR="00B9305F">
        <w:rPr>
          <w:rFonts w:ascii="Palatino Linotype" w:hAnsi="Palatino Linotype"/>
        </w:rPr>
        <w:t xml:space="preserve">the </w:t>
      </w:r>
      <w:r w:rsidR="00951417" w:rsidRPr="00807CAA">
        <w:rPr>
          <w:rFonts w:ascii="Palatino Linotype" w:hAnsi="Palatino Linotype"/>
        </w:rPr>
        <w:t>entry fees to meetings and special events.</w:t>
      </w:r>
      <w:r w:rsidR="005D2E81" w:rsidRPr="00807CAA">
        <w:rPr>
          <w:rFonts w:ascii="Palatino Linotype" w:hAnsi="Palatino Linotype"/>
        </w:rPr>
        <w:t xml:space="preserve"> The Library has also had a huge drop in income with no visits for four months.</w:t>
      </w:r>
    </w:p>
    <w:p w:rsidR="005D2E81" w:rsidRPr="00807CAA" w:rsidRDefault="005D2E81" w:rsidP="005D2E81">
      <w:pPr>
        <w:jc w:val="both"/>
        <w:rPr>
          <w:rFonts w:ascii="Palatino Linotype" w:hAnsi="Palatino Linotype"/>
        </w:rPr>
      </w:pPr>
      <w:r w:rsidRPr="00807CAA">
        <w:rPr>
          <w:rFonts w:ascii="Palatino Linotype" w:hAnsi="Palatino Linotype"/>
        </w:rPr>
        <w:t xml:space="preserve">With </w:t>
      </w:r>
      <w:r w:rsidR="00084253" w:rsidRPr="00807CAA">
        <w:rPr>
          <w:rFonts w:ascii="Palatino Linotype" w:hAnsi="Palatino Linotype"/>
        </w:rPr>
        <w:t xml:space="preserve">all of </w:t>
      </w:r>
      <w:r w:rsidRPr="00807CAA">
        <w:rPr>
          <w:rFonts w:ascii="Palatino Linotype" w:hAnsi="Palatino Linotype"/>
        </w:rPr>
        <w:t>this in mind the Governors decided that a direct appeal for support would be appropriate</w:t>
      </w:r>
      <w:r w:rsidR="00084253" w:rsidRPr="00807CAA">
        <w:rPr>
          <w:rFonts w:ascii="Palatino Linotype" w:hAnsi="Palatino Linotype"/>
        </w:rPr>
        <w:t>, with FOIL playing a central part</w:t>
      </w:r>
      <w:r w:rsidRPr="00807CAA">
        <w:rPr>
          <w:rFonts w:ascii="Palatino Linotype" w:hAnsi="Palatino Linotype"/>
        </w:rPr>
        <w:t>. They also</w:t>
      </w:r>
      <w:r w:rsidR="00D00645" w:rsidRPr="00807CAA">
        <w:rPr>
          <w:rFonts w:ascii="Palatino Linotype" w:hAnsi="Palatino Linotype"/>
        </w:rPr>
        <w:t xml:space="preserve"> felt it was a further</w:t>
      </w:r>
      <w:r w:rsidRPr="00807CAA">
        <w:rPr>
          <w:rFonts w:ascii="Palatino Linotype" w:hAnsi="Palatino Linotype"/>
        </w:rPr>
        <w:t xml:space="preserve"> opportunity for them to work closely with FOIL in identifying those who we know have the best interests of the library at heart.</w:t>
      </w:r>
      <w:r w:rsidR="00B2645D" w:rsidRPr="00807CAA">
        <w:rPr>
          <w:rFonts w:ascii="Palatino Linotype" w:hAnsi="Palatino Linotype"/>
        </w:rPr>
        <w:t xml:space="preserve"> </w:t>
      </w:r>
    </w:p>
    <w:p w:rsidR="005D2E81" w:rsidRPr="00807CAA" w:rsidRDefault="00D00645" w:rsidP="0073094B">
      <w:pPr>
        <w:jc w:val="both"/>
        <w:rPr>
          <w:rFonts w:ascii="Palatino Linotype" w:hAnsi="Palatino Linotype"/>
        </w:rPr>
      </w:pPr>
      <w:r w:rsidRPr="00807CAA">
        <w:rPr>
          <w:rFonts w:ascii="Palatino Linotype" w:hAnsi="Palatino Linotype"/>
        </w:rPr>
        <w:t xml:space="preserve">Under the auspices of a sub-committee led by Bellsie Connell and comprising Trustees and members of the FOIL committee </w:t>
      </w:r>
      <w:r w:rsidR="00B2645D" w:rsidRPr="00807CAA">
        <w:rPr>
          <w:rFonts w:ascii="Palatino Linotype" w:hAnsi="Palatino Linotype"/>
        </w:rPr>
        <w:t>T</w:t>
      </w:r>
      <w:r w:rsidR="00075C1D" w:rsidRPr="00807CAA">
        <w:rPr>
          <w:rFonts w:ascii="Palatino Linotype" w:hAnsi="Palatino Linotype"/>
        </w:rPr>
        <w:t>he Appeal was launched at the end of July</w:t>
      </w:r>
      <w:r w:rsidRPr="00807CAA">
        <w:rPr>
          <w:rFonts w:ascii="Palatino Linotype" w:hAnsi="Palatino Linotype"/>
        </w:rPr>
        <w:t>.</w:t>
      </w:r>
      <w:r w:rsidR="00075C1D" w:rsidRPr="00807CAA">
        <w:rPr>
          <w:rFonts w:ascii="Palatino Linotype" w:hAnsi="Palatino Linotype"/>
        </w:rPr>
        <w:t xml:space="preserve"> </w:t>
      </w:r>
      <w:r w:rsidRPr="00807CAA">
        <w:rPr>
          <w:rFonts w:ascii="Palatino Linotype" w:hAnsi="Palatino Linotype"/>
        </w:rPr>
        <w:t>To</w:t>
      </w:r>
      <w:r w:rsidR="00B2645D" w:rsidRPr="00807CAA">
        <w:rPr>
          <w:rFonts w:ascii="Palatino Linotype" w:hAnsi="Palatino Linotype"/>
        </w:rPr>
        <w:t xml:space="preserve"> date the response has been </w:t>
      </w:r>
      <w:r w:rsidRPr="00807CAA">
        <w:rPr>
          <w:rFonts w:ascii="Palatino Linotype" w:hAnsi="Palatino Linotype"/>
        </w:rPr>
        <w:t xml:space="preserve">excellent we are most grateful </w:t>
      </w:r>
      <w:r w:rsidR="00075C1D" w:rsidRPr="00807CAA">
        <w:rPr>
          <w:rFonts w:ascii="Palatino Linotype" w:hAnsi="Palatino Linotype"/>
        </w:rPr>
        <w:t>to all who have contributed</w:t>
      </w:r>
      <w:r w:rsidR="0074469A" w:rsidRPr="00807CAA">
        <w:rPr>
          <w:rFonts w:ascii="Palatino Linotype" w:hAnsi="Palatino Linotype"/>
        </w:rPr>
        <w:t>.</w:t>
      </w:r>
    </w:p>
    <w:p w:rsidR="00B96FC9" w:rsidRPr="00807CAA" w:rsidRDefault="00F52232" w:rsidP="00B96FC9">
      <w:pPr>
        <w:rPr>
          <w:rFonts w:ascii="Palatino Linotype" w:hAnsi="Palatino Linotype"/>
        </w:rPr>
      </w:pPr>
      <w:r>
        <w:rPr>
          <w:rFonts w:ascii="Palatino Linotype" w:hAnsi="Palatino Linotype"/>
        </w:rPr>
        <w:lastRenderedPageBreak/>
        <w:t>A joint</w:t>
      </w:r>
      <w:r w:rsidR="00084253" w:rsidRPr="00807CAA">
        <w:rPr>
          <w:rFonts w:ascii="Palatino Linotype" w:hAnsi="Palatino Linotype"/>
        </w:rPr>
        <w:t xml:space="preserve"> </w:t>
      </w:r>
      <w:r w:rsidR="0073094B">
        <w:rPr>
          <w:rFonts w:ascii="Palatino Linotype" w:hAnsi="Palatino Linotype"/>
        </w:rPr>
        <w:t>sub-</w:t>
      </w:r>
      <w:r w:rsidR="00084253" w:rsidRPr="00807CAA">
        <w:rPr>
          <w:rFonts w:ascii="Palatino Linotype" w:hAnsi="Palatino Linotype"/>
        </w:rPr>
        <w:t xml:space="preserve">committee will plan for </w:t>
      </w:r>
      <w:r w:rsidR="00D00645" w:rsidRPr="00807CAA">
        <w:rPr>
          <w:rFonts w:ascii="Palatino Linotype" w:hAnsi="Palatino Linotype"/>
        </w:rPr>
        <w:t xml:space="preserve">and co-ordinate </w:t>
      </w:r>
      <w:r w:rsidR="00084253" w:rsidRPr="00807CAA">
        <w:rPr>
          <w:rFonts w:ascii="Palatino Linotype" w:hAnsi="Palatino Linotype"/>
        </w:rPr>
        <w:t>events post Covid</w:t>
      </w:r>
      <w:r>
        <w:rPr>
          <w:rFonts w:ascii="Palatino Linotype" w:hAnsi="Palatino Linotype"/>
        </w:rPr>
        <w:t xml:space="preserve"> for FOIL and The Governors</w:t>
      </w:r>
      <w:r w:rsidR="00084253" w:rsidRPr="00807CAA">
        <w:rPr>
          <w:rFonts w:ascii="Palatino Linotype" w:hAnsi="Palatino Linotype"/>
        </w:rPr>
        <w:t>;</w:t>
      </w:r>
      <w:r>
        <w:rPr>
          <w:rFonts w:ascii="Palatino Linotype" w:hAnsi="Palatino Linotype"/>
        </w:rPr>
        <w:t xml:space="preserve"> the FOIL programme</w:t>
      </w:r>
      <w:r w:rsidR="00084253" w:rsidRPr="00807CAA">
        <w:rPr>
          <w:rFonts w:ascii="Palatino Linotype" w:hAnsi="Palatino Linotype"/>
        </w:rPr>
        <w:t xml:space="preserve"> has been rearranged and will hopefully launch in April 2021, the Three Inch Fools will return in July 2021</w:t>
      </w:r>
      <w:r>
        <w:rPr>
          <w:rFonts w:ascii="Palatino Linotype" w:hAnsi="Palatino Linotype"/>
        </w:rPr>
        <w:t>, we hope to return to the Schoolhouse but just as o</w:t>
      </w:r>
      <w:r w:rsidR="00084253" w:rsidRPr="00807CAA">
        <w:rPr>
          <w:rFonts w:ascii="Palatino Linotype" w:hAnsi="Palatino Linotype"/>
        </w:rPr>
        <w:t>ther events such as the Carols and the Innerpeffray lecture</w:t>
      </w:r>
      <w:r>
        <w:rPr>
          <w:rFonts w:ascii="Palatino Linotype" w:hAnsi="Palatino Linotype"/>
        </w:rPr>
        <w:t xml:space="preserve"> are </w:t>
      </w:r>
      <w:r w:rsidRPr="00807CAA">
        <w:rPr>
          <w:rFonts w:ascii="Palatino Linotype" w:hAnsi="Palatino Linotype"/>
        </w:rPr>
        <w:t>subject</w:t>
      </w:r>
      <w:r w:rsidR="00084253" w:rsidRPr="00807CAA">
        <w:rPr>
          <w:rFonts w:ascii="Palatino Linotype" w:hAnsi="Palatino Linotype"/>
        </w:rPr>
        <w:t xml:space="preserve"> to government rulings in the autumn</w:t>
      </w:r>
      <w:r w:rsidR="009A0A26">
        <w:rPr>
          <w:rFonts w:ascii="Palatino Linotype" w:hAnsi="Palatino Linotype"/>
        </w:rPr>
        <w:t xml:space="preserve"> of 2020</w:t>
      </w:r>
      <w:r>
        <w:rPr>
          <w:rFonts w:ascii="Palatino Linotype" w:hAnsi="Palatino Linotype"/>
        </w:rPr>
        <w:t xml:space="preserve"> we must be prepared to ‘think out of the box’ in 2021</w:t>
      </w:r>
      <w:r w:rsidR="00084253" w:rsidRPr="00807CAA">
        <w:rPr>
          <w:rFonts w:ascii="Palatino Linotype" w:hAnsi="Palatino Linotype"/>
        </w:rPr>
        <w:t>.</w:t>
      </w:r>
      <w:r w:rsidR="004C4A22">
        <w:rPr>
          <w:rFonts w:ascii="Palatino Linotype" w:hAnsi="Palatino Linotype"/>
        </w:rPr>
        <w:t xml:space="preserve"> My thanks go to the Governors of the Mortification of Innerpeffray for their support of FOIL in 2020 and in particular to Bellsie Connell whose energy, enthusiasm and vision for the Library is encouraging and exciting.</w:t>
      </w:r>
    </w:p>
    <w:p w:rsidR="00B94B3D" w:rsidRDefault="00B9305F" w:rsidP="00B96FC9">
      <w:pPr>
        <w:rPr>
          <w:rFonts w:ascii="Palatino Linotype" w:hAnsi="Palatino Linotype"/>
        </w:rPr>
      </w:pPr>
      <w:r>
        <w:rPr>
          <w:rFonts w:ascii="Palatino Linotype" w:hAnsi="Palatino Linotype"/>
        </w:rPr>
        <w:t>I am most grateful to my committee who have been incredibly supportive since I took over as Convenor. We have held several meetings on Zoom and I am delighted to report that the membership data base has been reviewed and, although not perfect, is certainly more accurate and user friendly. Iain Gilmour has taken on the specific role of membership secretary and a system will evolve which will remind members of how to pay and when to renew. The Friends area of the website provides us with a direct communication link</w:t>
      </w:r>
      <w:r w:rsidR="009A0A26">
        <w:rPr>
          <w:rFonts w:ascii="Palatino Linotype" w:hAnsi="Palatino Linotype"/>
        </w:rPr>
        <w:t xml:space="preserve"> (Friends@innerpeffraylibrary.co.uk)</w:t>
      </w:r>
      <w:r>
        <w:rPr>
          <w:rFonts w:ascii="Palatino Linotype" w:hAnsi="Palatino Linotype"/>
        </w:rPr>
        <w:t xml:space="preserve"> and a much easier way to pay online. </w:t>
      </w:r>
      <w:r w:rsidR="0073094B">
        <w:rPr>
          <w:rFonts w:ascii="Palatino Linotype" w:hAnsi="Palatino Linotype"/>
        </w:rPr>
        <w:t>My thanks to Iain and Kirsty Macdonald, the new Hon. Secretary, for their work with the membership lists.</w:t>
      </w:r>
    </w:p>
    <w:p w:rsidR="0073094B" w:rsidRDefault="0073094B" w:rsidP="00B96FC9">
      <w:pPr>
        <w:rPr>
          <w:rFonts w:ascii="Palatino Linotype" w:hAnsi="Palatino Linotype"/>
        </w:rPr>
      </w:pPr>
      <w:r>
        <w:rPr>
          <w:rFonts w:ascii="Palatino Linotype" w:hAnsi="Palatino Linotype"/>
        </w:rPr>
        <w:t xml:space="preserve">All Committee members have </w:t>
      </w:r>
      <w:r w:rsidR="008E1CAA">
        <w:rPr>
          <w:rFonts w:ascii="Palatino Linotype" w:hAnsi="Palatino Linotype"/>
        </w:rPr>
        <w:t>undertaken a specific role</w:t>
      </w:r>
      <w:r>
        <w:rPr>
          <w:rFonts w:ascii="Palatino Linotype" w:hAnsi="Palatino Linotype"/>
        </w:rPr>
        <w:t xml:space="preserve"> and while some of these are on </w:t>
      </w:r>
      <w:r w:rsidR="00ED54C9">
        <w:rPr>
          <w:rFonts w:ascii="Palatino Linotype" w:hAnsi="Palatino Linotype"/>
        </w:rPr>
        <w:t>‘</w:t>
      </w:r>
      <w:r>
        <w:rPr>
          <w:rFonts w:ascii="Palatino Linotype" w:hAnsi="Palatino Linotype"/>
        </w:rPr>
        <w:t>unpaid furlough</w:t>
      </w:r>
      <w:r w:rsidR="00ED54C9">
        <w:rPr>
          <w:rFonts w:ascii="Palatino Linotype" w:hAnsi="Palatino Linotype"/>
        </w:rPr>
        <w:t>’</w:t>
      </w:r>
      <w:r>
        <w:rPr>
          <w:rFonts w:ascii="Palatino Linotype" w:hAnsi="Palatino Linotype"/>
        </w:rPr>
        <w:t xml:space="preserve"> at present I hope that 2021 will see us back to some sort of normality. Thank you to Alison, Charles, Gillian, </w:t>
      </w:r>
      <w:r w:rsidR="00DC4A3F">
        <w:rPr>
          <w:rFonts w:ascii="Palatino Linotype" w:hAnsi="Palatino Linotype"/>
        </w:rPr>
        <w:t xml:space="preserve">Iain, Kirsty, </w:t>
      </w:r>
      <w:r>
        <w:rPr>
          <w:rFonts w:ascii="Palatino Linotype" w:hAnsi="Palatino Linotype"/>
        </w:rPr>
        <w:t>Pamela</w:t>
      </w:r>
      <w:r w:rsidR="00DC4A3F">
        <w:rPr>
          <w:rFonts w:ascii="Palatino Linotype" w:hAnsi="Palatino Linotype"/>
        </w:rPr>
        <w:t xml:space="preserve"> and </w:t>
      </w:r>
      <w:r>
        <w:rPr>
          <w:rFonts w:ascii="Palatino Linotype" w:hAnsi="Palatino Linotype"/>
        </w:rPr>
        <w:t>Shona</w:t>
      </w:r>
      <w:r w:rsidR="00DC4A3F">
        <w:rPr>
          <w:rFonts w:ascii="Palatino Linotype" w:hAnsi="Palatino Linotype"/>
        </w:rPr>
        <w:t>.</w:t>
      </w:r>
      <w:r>
        <w:rPr>
          <w:rFonts w:ascii="Palatino Linotype" w:hAnsi="Palatino Linotype"/>
        </w:rPr>
        <w:t xml:space="preserve"> In particular I want to express my thanks to John Mauchl</w:t>
      </w:r>
      <w:r w:rsidR="009A0A26">
        <w:rPr>
          <w:rFonts w:ascii="Palatino Linotype" w:hAnsi="Palatino Linotype"/>
        </w:rPr>
        <w:t>ine who</w:t>
      </w:r>
      <w:r>
        <w:rPr>
          <w:rFonts w:ascii="Palatino Linotype" w:hAnsi="Palatino Linotype"/>
        </w:rPr>
        <w:t xml:space="preserve"> not only look</w:t>
      </w:r>
      <w:r w:rsidR="009A0A26">
        <w:rPr>
          <w:rFonts w:ascii="Palatino Linotype" w:hAnsi="Palatino Linotype"/>
        </w:rPr>
        <w:t>s</w:t>
      </w:r>
      <w:r>
        <w:rPr>
          <w:rFonts w:ascii="Palatino Linotype" w:hAnsi="Palatino Linotype"/>
        </w:rPr>
        <w:t xml:space="preserve"> after the finances</w:t>
      </w:r>
      <w:r w:rsidR="009A0A26">
        <w:rPr>
          <w:rFonts w:ascii="Palatino Linotype" w:hAnsi="Palatino Linotype"/>
        </w:rPr>
        <w:t>, on many occasions he also provides a balanced view, a voice of reason and a sounding board for some of the Convenor</w:t>
      </w:r>
      <w:r w:rsidR="00ED54C9">
        <w:rPr>
          <w:rFonts w:ascii="Palatino Linotype" w:hAnsi="Palatino Linotype"/>
        </w:rPr>
        <w:t>’</w:t>
      </w:r>
      <w:bookmarkStart w:id="0" w:name="_GoBack"/>
      <w:bookmarkEnd w:id="0"/>
      <w:r w:rsidR="009A0A26">
        <w:rPr>
          <w:rFonts w:ascii="Palatino Linotype" w:hAnsi="Palatino Linotype"/>
        </w:rPr>
        <w:t>s more outlandish ideas!</w:t>
      </w:r>
    </w:p>
    <w:p w:rsidR="00D00645" w:rsidRDefault="00D00645" w:rsidP="00B96FC9">
      <w:pPr>
        <w:rPr>
          <w:rFonts w:ascii="Palatino Linotype" w:hAnsi="Palatino Linotype"/>
        </w:rPr>
      </w:pPr>
      <w:r w:rsidRPr="00807CAA">
        <w:rPr>
          <w:rFonts w:ascii="Palatino Linotype" w:hAnsi="Palatino Linotype"/>
        </w:rPr>
        <w:t xml:space="preserve">Lara Haggerty, the Keeper of Books at Innerpeffray, has played an enormous part in keeping the Library </w:t>
      </w:r>
      <w:r w:rsidR="00B94B3D" w:rsidRPr="00807CAA">
        <w:rPr>
          <w:rFonts w:ascii="Palatino Linotype" w:hAnsi="Palatino Linotype"/>
        </w:rPr>
        <w:t>alive since lockdown in March. She has embraced change, worked tirelessly to keep the website relevant, filled in endless forms and worked her way through all the red tape involved in the reopening of the Library. FOIL is i</w:t>
      </w:r>
      <w:r w:rsidR="009A0A26">
        <w:rPr>
          <w:rFonts w:ascii="Palatino Linotype" w:hAnsi="Palatino Linotype"/>
        </w:rPr>
        <w:t>ndebted to Lara for her help,</w:t>
      </w:r>
      <w:r w:rsidR="00B94B3D" w:rsidRPr="00807CAA">
        <w:rPr>
          <w:rFonts w:ascii="Palatino Linotype" w:hAnsi="Palatino Linotype"/>
        </w:rPr>
        <w:t xml:space="preserve"> pati</w:t>
      </w:r>
      <w:r w:rsidR="009A0A26">
        <w:rPr>
          <w:rFonts w:ascii="Palatino Linotype" w:hAnsi="Palatino Linotype"/>
        </w:rPr>
        <w:t>ence and good humour.</w:t>
      </w:r>
    </w:p>
    <w:p w:rsidR="009A0A26" w:rsidRDefault="009A0A26" w:rsidP="00B96FC9">
      <w:pPr>
        <w:rPr>
          <w:rFonts w:ascii="Palatino Linotype" w:hAnsi="Palatino Linotype"/>
        </w:rPr>
      </w:pPr>
      <w:r>
        <w:rPr>
          <w:rFonts w:ascii="Palatino Linotype" w:hAnsi="Palatino Linotype"/>
        </w:rPr>
        <w:t>Finally a huge thanks to all members of FOIL for your continued support of the Library.</w:t>
      </w:r>
    </w:p>
    <w:p w:rsidR="009A0A26" w:rsidRDefault="009A0A26" w:rsidP="00B96FC9">
      <w:pPr>
        <w:rPr>
          <w:rFonts w:ascii="Palatino Linotype" w:hAnsi="Palatino Linotype"/>
        </w:rPr>
      </w:pPr>
    </w:p>
    <w:p w:rsidR="009A0A26" w:rsidRDefault="009A0A26" w:rsidP="00B96FC9">
      <w:pPr>
        <w:rPr>
          <w:rFonts w:ascii="Palatino Linotype" w:hAnsi="Palatino Linotype"/>
        </w:rPr>
      </w:pPr>
      <w:r>
        <w:rPr>
          <w:rFonts w:ascii="Palatino Linotype" w:hAnsi="Palatino Linotype"/>
        </w:rPr>
        <w:t>Joan Taylor</w:t>
      </w:r>
    </w:p>
    <w:p w:rsidR="009A0A26" w:rsidRPr="00807CAA" w:rsidRDefault="009A0A26" w:rsidP="00B96FC9">
      <w:pPr>
        <w:rPr>
          <w:rFonts w:ascii="Palatino Linotype" w:hAnsi="Palatino Linotype"/>
        </w:rPr>
      </w:pPr>
      <w:r>
        <w:rPr>
          <w:rFonts w:ascii="Palatino Linotype" w:hAnsi="Palatino Linotype"/>
        </w:rPr>
        <w:t>August 2020</w:t>
      </w:r>
    </w:p>
    <w:p w:rsidR="00B96FC9" w:rsidRDefault="00B96FC9"/>
    <w:sectPr w:rsidR="00B96F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43ABF"/>
    <w:multiLevelType w:val="hybridMultilevel"/>
    <w:tmpl w:val="E70C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D03FC1"/>
    <w:multiLevelType w:val="hybridMultilevel"/>
    <w:tmpl w:val="57FA6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FB0"/>
    <w:rsid w:val="00011001"/>
    <w:rsid w:val="00011F91"/>
    <w:rsid w:val="00017067"/>
    <w:rsid w:val="000212D8"/>
    <w:rsid w:val="000319E7"/>
    <w:rsid w:val="00033D95"/>
    <w:rsid w:val="00034FCE"/>
    <w:rsid w:val="0004014E"/>
    <w:rsid w:val="00041438"/>
    <w:rsid w:val="00042509"/>
    <w:rsid w:val="00075C1D"/>
    <w:rsid w:val="00084253"/>
    <w:rsid w:val="000C7CB6"/>
    <w:rsid w:val="000D0377"/>
    <w:rsid w:val="000D4372"/>
    <w:rsid w:val="000E3321"/>
    <w:rsid w:val="00102CE3"/>
    <w:rsid w:val="00146D16"/>
    <w:rsid w:val="00151CC9"/>
    <w:rsid w:val="0015725D"/>
    <w:rsid w:val="001A62F8"/>
    <w:rsid w:val="001B2AA7"/>
    <w:rsid w:val="001C0508"/>
    <w:rsid w:val="001C55F8"/>
    <w:rsid w:val="001D3CC5"/>
    <w:rsid w:val="001E09E5"/>
    <w:rsid w:val="001F5BBF"/>
    <w:rsid w:val="002015E2"/>
    <w:rsid w:val="0020572B"/>
    <w:rsid w:val="00227EC7"/>
    <w:rsid w:val="00237B42"/>
    <w:rsid w:val="00250737"/>
    <w:rsid w:val="002720A3"/>
    <w:rsid w:val="002737A1"/>
    <w:rsid w:val="00281C4D"/>
    <w:rsid w:val="00296C1F"/>
    <w:rsid w:val="002B0B67"/>
    <w:rsid w:val="002C2715"/>
    <w:rsid w:val="003003A1"/>
    <w:rsid w:val="00306951"/>
    <w:rsid w:val="00313257"/>
    <w:rsid w:val="00322369"/>
    <w:rsid w:val="00331B12"/>
    <w:rsid w:val="00332047"/>
    <w:rsid w:val="0033691F"/>
    <w:rsid w:val="00343AC4"/>
    <w:rsid w:val="0037513B"/>
    <w:rsid w:val="003A171D"/>
    <w:rsid w:val="003C5697"/>
    <w:rsid w:val="003E4DB9"/>
    <w:rsid w:val="003F04B5"/>
    <w:rsid w:val="003F5561"/>
    <w:rsid w:val="004006DF"/>
    <w:rsid w:val="00401321"/>
    <w:rsid w:val="00405FCD"/>
    <w:rsid w:val="004107EE"/>
    <w:rsid w:val="00416B17"/>
    <w:rsid w:val="0043659C"/>
    <w:rsid w:val="00441889"/>
    <w:rsid w:val="00452541"/>
    <w:rsid w:val="0047754F"/>
    <w:rsid w:val="00481D94"/>
    <w:rsid w:val="00494B8B"/>
    <w:rsid w:val="0049675B"/>
    <w:rsid w:val="004B3AB2"/>
    <w:rsid w:val="004C4A22"/>
    <w:rsid w:val="004D643F"/>
    <w:rsid w:val="004F235F"/>
    <w:rsid w:val="00512678"/>
    <w:rsid w:val="005264AB"/>
    <w:rsid w:val="005913EC"/>
    <w:rsid w:val="005B0990"/>
    <w:rsid w:val="005D2E81"/>
    <w:rsid w:val="005F3ED1"/>
    <w:rsid w:val="0060257E"/>
    <w:rsid w:val="00612463"/>
    <w:rsid w:val="00625891"/>
    <w:rsid w:val="00636019"/>
    <w:rsid w:val="00641A7D"/>
    <w:rsid w:val="00651136"/>
    <w:rsid w:val="006B7C89"/>
    <w:rsid w:val="006D0467"/>
    <w:rsid w:val="006D5FB0"/>
    <w:rsid w:val="006D5FE6"/>
    <w:rsid w:val="006E4FFE"/>
    <w:rsid w:val="006F2E4E"/>
    <w:rsid w:val="006F3A80"/>
    <w:rsid w:val="006F4017"/>
    <w:rsid w:val="00702579"/>
    <w:rsid w:val="00714606"/>
    <w:rsid w:val="00714C61"/>
    <w:rsid w:val="0073094B"/>
    <w:rsid w:val="00735D62"/>
    <w:rsid w:val="0074469A"/>
    <w:rsid w:val="0075748F"/>
    <w:rsid w:val="00781B75"/>
    <w:rsid w:val="00786D62"/>
    <w:rsid w:val="007928CF"/>
    <w:rsid w:val="007A1AA8"/>
    <w:rsid w:val="007A3207"/>
    <w:rsid w:val="007A40A0"/>
    <w:rsid w:val="007B1660"/>
    <w:rsid w:val="007D0C08"/>
    <w:rsid w:val="007D12DC"/>
    <w:rsid w:val="007E49E1"/>
    <w:rsid w:val="00807AA7"/>
    <w:rsid w:val="00807CAA"/>
    <w:rsid w:val="00864134"/>
    <w:rsid w:val="00876BBD"/>
    <w:rsid w:val="00896FCC"/>
    <w:rsid w:val="008B7089"/>
    <w:rsid w:val="008B7F0F"/>
    <w:rsid w:val="008C06C1"/>
    <w:rsid w:val="008C5CF6"/>
    <w:rsid w:val="008C66BC"/>
    <w:rsid w:val="008E1CAA"/>
    <w:rsid w:val="008F1233"/>
    <w:rsid w:val="008F1BF8"/>
    <w:rsid w:val="00951417"/>
    <w:rsid w:val="00957892"/>
    <w:rsid w:val="00976C83"/>
    <w:rsid w:val="00994414"/>
    <w:rsid w:val="00995B34"/>
    <w:rsid w:val="00995CA0"/>
    <w:rsid w:val="00997F5D"/>
    <w:rsid w:val="009A0A26"/>
    <w:rsid w:val="009C43D5"/>
    <w:rsid w:val="009D6916"/>
    <w:rsid w:val="009E45E8"/>
    <w:rsid w:val="00A25471"/>
    <w:rsid w:val="00A42DC1"/>
    <w:rsid w:val="00A45D6D"/>
    <w:rsid w:val="00A635EB"/>
    <w:rsid w:val="00A67526"/>
    <w:rsid w:val="00A70687"/>
    <w:rsid w:val="00A73A0C"/>
    <w:rsid w:val="00AA4EB2"/>
    <w:rsid w:val="00AB10D9"/>
    <w:rsid w:val="00AC0E81"/>
    <w:rsid w:val="00AD5DA4"/>
    <w:rsid w:val="00B013BD"/>
    <w:rsid w:val="00B2645D"/>
    <w:rsid w:val="00B32082"/>
    <w:rsid w:val="00B4761C"/>
    <w:rsid w:val="00B53F05"/>
    <w:rsid w:val="00B66C92"/>
    <w:rsid w:val="00B877DE"/>
    <w:rsid w:val="00B9305F"/>
    <w:rsid w:val="00B93831"/>
    <w:rsid w:val="00B94B3D"/>
    <w:rsid w:val="00B96FC9"/>
    <w:rsid w:val="00B9715C"/>
    <w:rsid w:val="00BB4512"/>
    <w:rsid w:val="00BC22C0"/>
    <w:rsid w:val="00BD7CA4"/>
    <w:rsid w:val="00BF60D0"/>
    <w:rsid w:val="00BF7598"/>
    <w:rsid w:val="00C55F85"/>
    <w:rsid w:val="00C93CBD"/>
    <w:rsid w:val="00CA3A82"/>
    <w:rsid w:val="00CA4FC5"/>
    <w:rsid w:val="00CA6A9F"/>
    <w:rsid w:val="00CC03DA"/>
    <w:rsid w:val="00D00645"/>
    <w:rsid w:val="00D201DA"/>
    <w:rsid w:val="00D46514"/>
    <w:rsid w:val="00D6031A"/>
    <w:rsid w:val="00D76E7D"/>
    <w:rsid w:val="00D8390C"/>
    <w:rsid w:val="00D97BFA"/>
    <w:rsid w:val="00DA1B65"/>
    <w:rsid w:val="00DC4A20"/>
    <w:rsid w:val="00DC4A3F"/>
    <w:rsid w:val="00DD5C70"/>
    <w:rsid w:val="00DE2E2F"/>
    <w:rsid w:val="00DF550B"/>
    <w:rsid w:val="00E253C7"/>
    <w:rsid w:val="00E4025A"/>
    <w:rsid w:val="00E459D1"/>
    <w:rsid w:val="00E77377"/>
    <w:rsid w:val="00EA2E00"/>
    <w:rsid w:val="00EA771E"/>
    <w:rsid w:val="00ED54C9"/>
    <w:rsid w:val="00EE6CAB"/>
    <w:rsid w:val="00F307EF"/>
    <w:rsid w:val="00F504EB"/>
    <w:rsid w:val="00F52232"/>
    <w:rsid w:val="00F54D83"/>
    <w:rsid w:val="00F806F2"/>
    <w:rsid w:val="00F90D40"/>
    <w:rsid w:val="00FA7CCF"/>
    <w:rsid w:val="00FE0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3D112-8484-402D-9AC7-89ADE353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D16"/>
    <w:rPr>
      <w:rFonts w:eastAsiaTheme="minorEastAsia"/>
      <w:lang w:eastAsia="en-GB"/>
    </w:rPr>
  </w:style>
  <w:style w:type="paragraph" w:styleId="Heading1">
    <w:name w:val="heading 1"/>
    <w:basedOn w:val="Normal"/>
    <w:next w:val="Normal"/>
    <w:link w:val="Heading1Char"/>
    <w:uiPriority w:val="9"/>
    <w:qFormat/>
    <w:rsid w:val="00146D16"/>
    <w:pPr>
      <w:keepNext/>
      <w:keepLines/>
      <w:spacing w:before="320" w:after="0"/>
      <w:outlineLvl w:val="0"/>
    </w:pPr>
    <w:rPr>
      <w:rFonts w:ascii="Calibri Light" w:eastAsia="SimSun" w:hAnsi="Calibri Light" w:cs="Times New Roman"/>
      <w:color w:val="2E74B5"/>
      <w:sz w:val="30"/>
      <w:szCs w:val="30"/>
    </w:rPr>
  </w:style>
  <w:style w:type="paragraph" w:styleId="Heading2">
    <w:name w:val="heading 2"/>
    <w:basedOn w:val="Normal"/>
    <w:next w:val="Normal"/>
    <w:link w:val="Heading2Char"/>
    <w:uiPriority w:val="9"/>
    <w:semiHidden/>
    <w:unhideWhenUsed/>
    <w:qFormat/>
    <w:rsid w:val="00146D16"/>
    <w:pPr>
      <w:keepNext/>
      <w:keepLines/>
      <w:spacing w:before="40" w:after="0"/>
      <w:outlineLvl w:val="1"/>
    </w:pPr>
    <w:rPr>
      <w:rFonts w:ascii="Calibri Light" w:eastAsia="SimSun" w:hAnsi="Calibri Light" w:cs="Times New Roman"/>
      <w:color w:val="C45911"/>
      <w:sz w:val="28"/>
      <w:szCs w:val="28"/>
    </w:rPr>
  </w:style>
  <w:style w:type="paragraph" w:styleId="Heading3">
    <w:name w:val="heading 3"/>
    <w:basedOn w:val="Normal"/>
    <w:next w:val="Normal"/>
    <w:link w:val="Heading3Char"/>
    <w:uiPriority w:val="9"/>
    <w:semiHidden/>
    <w:unhideWhenUsed/>
    <w:qFormat/>
    <w:rsid w:val="00146D16"/>
    <w:pPr>
      <w:keepNext/>
      <w:keepLines/>
      <w:spacing w:before="40" w:after="0"/>
      <w:outlineLvl w:val="2"/>
    </w:pPr>
    <w:rPr>
      <w:rFonts w:ascii="Calibri Light" w:eastAsia="SimSun" w:hAnsi="Calibri Light" w:cs="Times New Roman"/>
      <w:color w:val="538135"/>
      <w:sz w:val="26"/>
      <w:szCs w:val="26"/>
    </w:rPr>
  </w:style>
  <w:style w:type="paragraph" w:styleId="Heading4">
    <w:name w:val="heading 4"/>
    <w:basedOn w:val="Normal"/>
    <w:next w:val="Normal"/>
    <w:link w:val="Heading4Char"/>
    <w:uiPriority w:val="9"/>
    <w:semiHidden/>
    <w:unhideWhenUsed/>
    <w:qFormat/>
    <w:rsid w:val="00146D16"/>
    <w:pPr>
      <w:keepNext/>
      <w:keepLines/>
      <w:spacing w:before="40" w:after="0"/>
      <w:outlineLvl w:val="3"/>
    </w:pPr>
    <w:rPr>
      <w:rFonts w:ascii="Calibri Light" w:eastAsia="SimSun" w:hAnsi="Calibri Light" w:cs="Times New Roman"/>
      <w:i/>
      <w:iCs/>
      <w:color w:val="2F5496"/>
      <w:sz w:val="25"/>
      <w:szCs w:val="25"/>
    </w:rPr>
  </w:style>
  <w:style w:type="paragraph" w:styleId="Heading5">
    <w:name w:val="heading 5"/>
    <w:basedOn w:val="Normal"/>
    <w:next w:val="Normal"/>
    <w:link w:val="Heading5Char"/>
    <w:uiPriority w:val="9"/>
    <w:semiHidden/>
    <w:unhideWhenUsed/>
    <w:qFormat/>
    <w:rsid w:val="00146D16"/>
    <w:pPr>
      <w:keepNext/>
      <w:keepLines/>
      <w:spacing w:before="40" w:after="0"/>
      <w:outlineLvl w:val="4"/>
    </w:pPr>
    <w:rPr>
      <w:rFonts w:ascii="Calibri Light" w:eastAsia="SimSun" w:hAnsi="Calibri Light" w:cs="Times New Roman"/>
      <w:i/>
      <w:iCs/>
      <w:color w:val="833C0B"/>
      <w:sz w:val="24"/>
      <w:szCs w:val="24"/>
    </w:rPr>
  </w:style>
  <w:style w:type="paragraph" w:styleId="Heading6">
    <w:name w:val="heading 6"/>
    <w:basedOn w:val="Normal"/>
    <w:next w:val="Normal"/>
    <w:link w:val="Heading6Char"/>
    <w:uiPriority w:val="9"/>
    <w:semiHidden/>
    <w:unhideWhenUsed/>
    <w:qFormat/>
    <w:rsid w:val="00146D16"/>
    <w:pPr>
      <w:keepNext/>
      <w:keepLines/>
      <w:spacing w:before="40" w:after="0"/>
      <w:outlineLvl w:val="5"/>
    </w:pPr>
    <w:rPr>
      <w:rFonts w:ascii="Calibri Light" w:eastAsia="SimSun" w:hAnsi="Calibri Light" w:cs="Times New Roman"/>
      <w:i/>
      <w:iCs/>
      <w:color w:val="385623"/>
      <w:sz w:val="23"/>
      <w:szCs w:val="23"/>
    </w:rPr>
  </w:style>
  <w:style w:type="paragraph" w:styleId="Heading7">
    <w:name w:val="heading 7"/>
    <w:basedOn w:val="Normal"/>
    <w:next w:val="Normal"/>
    <w:link w:val="Heading7Char"/>
    <w:uiPriority w:val="9"/>
    <w:semiHidden/>
    <w:unhideWhenUsed/>
    <w:qFormat/>
    <w:rsid w:val="00146D16"/>
    <w:pPr>
      <w:keepNext/>
      <w:keepLines/>
      <w:spacing w:before="40" w:after="0"/>
      <w:outlineLvl w:val="6"/>
    </w:pPr>
    <w:rPr>
      <w:rFonts w:ascii="Calibri Light" w:eastAsia="SimSun" w:hAnsi="Calibri Light" w:cs="Times New Roman"/>
      <w:color w:val="1F4E79"/>
    </w:rPr>
  </w:style>
  <w:style w:type="paragraph" w:styleId="Heading8">
    <w:name w:val="heading 8"/>
    <w:basedOn w:val="Normal"/>
    <w:next w:val="Normal"/>
    <w:link w:val="Heading8Char"/>
    <w:uiPriority w:val="9"/>
    <w:semiHidden/>
    <w:unhideWhenUsed/>
    <w:qFormat/>
    <w:rsid w:val="00146D16"/>
    <w:pPr>
      <w:keepNext/>
      <w:keepLines/>
      <w:spacing w:before="40" w:after="0"/>
      <w:outlineLvl w:val="7"/>
    </w:pPr>
    <w:rPr>
      <w:rFonts w:ascii="Calibri Light" w:eastAsia="SimSun" w:hAnsi="Calibri Light" w:cs="Times New Roman"/>
      <w:color w:val="833C0B"/>
      <w:sz w:val="21"/>
      <w:szCs w:val="21"/>
    </w:rPr>
  </w:style>
  <w:style w:type="paragraph" w:styleId="Heading9">
    <w:name w:val="heading 9"/>
    <w:basedOn w:val="Normal"/>
    <w:next w:val="Normal"/>
    <w:link w:val="Heading9Char"/>
    <w:uiPriority w:val="9"/>
    <w:semiHidden/>
    <w:unhideWhenUsed/>
    <w:qFormat/>
    <w:rsid w:val="00146D16"/>
    <w:pPr>
      <w:keepNext/>
      <w:keepLines/>
      <w:spacing w:before="40" w:after="0"/>
      <w:outlineLvl w:val="8"/>
    </w:pPr>
    <w:rPr>
      <w:rFonts w:ascii="Calibri Light" w:eastAsia="SimSun" w:hAnsi="Calibri Light" w:cs="Times New Roman"/>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rsid w:val="00146D16"/>
    <w:pPr>
      <w:spacing w:before="57" w:after="57"/>
      <w:ind w:left="69" w:right="69"/>
    </w:pPr>
    <w:rPr>
      <w:rFonts w:ascii="Arial" w:eastAsiaTheme="minorEastAsia" w:hAnsi="Arial" w:cs="Arial"/>
      <w:bCs/>
      <w:color w:val="000000"/>
      <w:sz w:val="24"/>
      <w:lang w:val="de-DE" w:eastAsia="de-DE"/>
    </w:rPr>
  </w:style>
  <w:style w:type="character" w:customStyle="1" w:styleId="Heading1Char">
    <w:name w:val="Heading 1 Char"/>
    <w:link w:val="Heading1"/>
    <w:uiPriority w:val="9"/>
    <w:rsid w:val="00146D16"/>
    <w:rPr>
      <w:rFonts w:ascii="Calibri Light" w:eastAsia="SimSun" w:hAnsi="Calibri Light" w:cs="Times New Roman"/>
      <w:color w:val="2E74B5"/>
      <w:sz w:val="30"/>
      <w:szCs w:val="30"/>
      <w:lang w:eastAsia="en-GB"/>
    </w:rPr>
  </w:style>
  <w:style w:type="character" w:customStyle="1" w:styleId="Heading2Char">
    <w:name w:val="Heading 2 Char"/>
    <w:link w:val="Heading2"/>
    <w:uiPriority w:val="9"/>
    <w:semiHidden/>
    <w:rsid w:val="00146D16"/>
    <w:rPr>
      <w:rFonts w:ascii="Calibri Light" w:eastAsia="SimSun" w:hAnsi="Calibri Light" w:cs="Times New Roman"/>
      <w:color w:val="C45911"/>
      <w:sz w:val="28"/>
      <w:szCs w:val="28"/>
      <w:lang w:eastAsia="en-GB"/>
    </w:rPr>
  </w:style>
  <w:style w:type="character" w:customStyle="1" w:styleId="Heading3Char">
    <w:name w:val="Heading 3 Char"/>
    <w:link w:val="Heading3"/>
    <w:uiPriority w:val="9"/>
    <w:semiHidden/>
    <w:rsid w:val="00146D16"/>
    <w:rPr>
      <w:rFonts w:ascii="Calibri Light" w:eastAsia="SimSun" w:hAnsi="Calibri Light" w:cs="Times New Roman"/>
      <w:color w:val="538135"/>
      <w:sz w:val="26"/>
      <w:szCs w:val="26"/>
      <w:lang w:eastAsia="en-GB"/>
    </w:rPr>
  </w:style>
  <w:style w:type="character" w:customStyle="1" w:styleId="Heading4Char">
    <w:name w:val="Heading 4 Char"/>
    <w:link w:val="Heading4"/>
    <w:uiPriority w:val="9"/>
    <w:semiHidden/>
    <w:rsid w:val="00146D16"/>
    <w:rPr>
      <w:rFonts w:ascii="Calibri Light" w:eastAsia="SimSun" w:hAnsi="Calibri Light" w:cs="Times New Roman"/>
      <w:i/>
      <w:iCs/>
      <w:color w:val="2F5496"/>
      <w:sz w:val="25"/>
      <w:szCs w:val="25"/>
      <w:lang w:eastAsia="en-GB"/>
    </w:rPr>
  </w:style>
  <w:style w:type="character" w:customStyle="1" w:styleId="Heading5Char">
    <w:name w:val="Heading 5 Char"/>
    <w:link w:val="Heading5"/>
    <w:uiPriority w:val="9"/>
    <w:semiHidden/>
    <w:rsid w:val="00146D16"/>
    <w:rPr>
      <w:rFonts w:ascii="Calibri Light" w:eastAsia="SimSun" w:hAnsi="Calibri Light" w:cs="Times New Roman"/>
      <w:i/>
      <w:iCs/>
      <w:color w:val="833C0B"/>
      <w:sz w:val="24"/>
      <w:szCs w:val="24"/>
      <w:lang w:eastAsia="en-GB"/>
    </w:rPr>
  </w:style>
  <w:style w:type="character" w:customStyle="1" w:styleId="Heading6Char">
    <w:name w:val="Heading 6 Char"/>
    <w:link w:val="Heading6"/>
    <w:uiPriority w:val="9"/>
    <w:semiHidden/>
    <w:rsid w:val="00146D16"/>
    <w:rPr>
      <w:rFonts w:ascii="Calibri Light" w:eastAsia="SimSun" w:hAnsi="Calibri Light" w:cs="Times New Roman"/>
      <w:i/>
      <w:iCs/>
      <w:color w:val="385623"/>
      <w:sz w:val="23"/>
      <w:szCs w:val="23"/>
      <w:lang w:eastAsia="en-GB"/>
    </w:rPr>
  </w:style>
  <w:style w:type="character" w:customStyle="1" w:styleId="Heading7Char">
    <w:name w:val="Heading 7 Char"/>
    <w:link w:val="Heading7"/>
    <w:uiPriority w:val="9"/>
    <w:semiHidden/>
    <w:rsid w:val="00146D16"/>
    <w:rPr>
      <w:rFonts w:ascii="Calibri Light" w:eastAsia="SimSun" w:hAnsi="Calibri Light" w:cs="Times New Roman"/>
      <w:color w:val="1F4E79"/>
      <w:lang w:eastAsia="en-GB"/>
    </w:rPr>
  </w:style>
  <w:style w:type="character" w:customStyle="1" w:styleId="Heading8Char">
    <w:name w:val="Heading 8 Char"/>
    <w:link w:val="Heading8"/>
    <w:uiPriority w:val="9"/>
    <w:semiHidden/>
    <w:rsid w:val="00146D16"/>
    <w:rPr>
      <w:rFonts w:ascii="Calibri Light" w:eastAsia="SimSun" w:hAnsi="Calibri Light" w:cs="Times New Roman"/>
      <w:color w:val="833C0B"/>
      <w:sz w:val="21"/>
      <w:szCs w:val="21"/>
      <w:lang w:eastAsia="en-GB"/>
    </w:rPr>
  </w:style>
  <w:style w:type="character" w:customStyle="1" w:styleId="Heading9Char">
    <w:name w:val="Heading 9 Char"/>
    <w:link w:val="Heading9"/>
    <w:uiPriority w:val="9"/>
    <w:semiHidden/>
    <w:rsid w:val="00146D16"/>
    <w:rPr>
      <w:rFonts w:ascii="Calibri Light" w:eastAsia="SimSun" w:hAnsi="Calibri Light" w:cs="Times New Roman"/>
      <w:color w:val="385623"/>
      <w:lang w:eastAsia="en-GB"/>
    </w:rPr>
  </w:style>
  <w:style w:type="paragraph" w:styleId="Caption">
    <w:name w:val="caption"/>
    <w:basedOn w:val="Normal"/>
    <w:next w:val="Normal"/>
    <w:uiPriority w:val="35"/>
    <w:semiHidden/>
    <w:unhideWhenUsed/>
    <w:qFormat/>
    <w:rsid w:val="00146D16"/>
    <w:rPr>
      <w:b/>
      <w:bCs/>
      <w:smallCaps/>
      <w:color w:val="5B9BD5" w:themeColor="accent1"/>
      <w:spacing w:val="6"/>
    </w:rPr>
  </w:style>
  <w:style w:type="paragraph" w:styleId="Title">
    <w:name w:val="Title"/>
    <w:basedOn w:val="Normal"/>
    <w:next w:val="Normal"/>
    <w:link w:val="TitleChar"/>
    <w:uiPriority w:val="10"/>
    <w:qFormat/>
    <w:rsid w:val="00146D16"/>
    <w:pPr>
      <w:spacing w:after="0"/>
      <w:contextualSpacing/>
    </w:pPr>
    <w:rPr>
      <w:rFonts w:ascii="Calibri Light" w:eastAsia="SimSun" w:hAnsi="Calibri Light" w:cs="Times New Roman"/>
      <w:color w:val="2E74B5"/>
      <w:spacing w:val="-10"/>
      <w:sz w:val="52"/>
      <w:szCs w:val="52"/>
    </w:rPr>
  </w:style>
  <w:style w:type="character" w:customStyle="1" w:styleId="TitleChar">
    <w:name w:val="Title Char"/>
    <w:link w:val="Title"/>
    <w:uiPriority w:val="10"/>
    <w:rsid w:val="00146D16"/>
    <w:rPr>
      <w:rFonts w:ascii="Calibri Light" w:eastAsia="SimSun" w:hAnsi="Calibri Light" w:cs="Times New Roman"/>
      <w:color w:val="2E74B5"/>
      <w:spacing w:val="-10"/>
      <w:sz w:val="52"/>
      <w:szCs w:val="52"/>
      <w:lang w:eastAsia="en-GB"/>
    </w:rPr>
  </w:style>
  <w:style w:type="paragraph" w:styleId="Subtitle">
    <w:name w:val="Subtitle"/>
    <w:basedOn w:val="Normal"/>
    <w:next w:val="Normal"/>
    <w:link w:val="SubtitleChar"/>
    <w:uiPriority w:val="11"/>
    <w:qFormat/>
    <w:rsid w:val="00146D16"/>
    <w:pPr>
      <w:numPr>
        <w:ilvl w:val="1"/>
      </w:numPr>
    </w:pPr>
    <w:rPr>
      <w:rFonts w:ascii="Calibri Light" w:eastAsia="SimSun" w:hAnsi="Calibri Light" w:cs="Times New Roman"/>
    </w:rPr>
  </w:style>
  <w:style w:type="character" w:customStyle="1" w:styleId="SubtitleChar">
    <w:name w:val="Subtitle Char"/>
    <w:link w:val="Subtitle"/>
    <w:uiPriority w:val="11"/>
    <w:rsid w:val="00146D16"/>
    <w:rPr>
      <w:rFonts w:ascii="Calibri Light" w:eastAsia="SimSun" w:hAnsi="Calibri Light" w:cs="Times New Roman"/>
      <w:lang w:eastAsia="en-GB"/>
    </w:rPr>
  </w:style>
  <w:style w:type="character" w:styleId="Strong">
    <w:name w:val="Strong"/>
    <w:uiPriority w:val="22"/>
    <w:qFormat/>
    <w:rsid w:val="00146D16"/>
    <w:rPr>
      <w:b/>
      <w:bCs/>
    </w:rPr>
  </w:style>
  <w:style w:type="character" w:styleId="Emphasis">
    <w:name w:val="Emphasis"/>
    <w:uiPriority w:val="20"/>
    <w:qFormat/>
    <w:rsid w:val="00146D16"/>
    <w:rPr>
      <w:i/>
      <w:iCs/>
    </w:rPr>
  </w:style>
  <w:style w:type="paragraph" w:styleId="BalloonText">
    <w:name w:val="Balloon Text"/>
    <w:basedOn w:val="Normal"/>
    <w:link w:val="BalloonTextChar"/>
    <w:uiPriority w:val="99"/>
    <w:semiHidden/>
    <w:unhideWhenUsed/>
    <w:rsid w:val="00146D1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D16"/>
    <w:rPr>
      <w:rFonts w:ascii="Segoe UI" w:eastAsiaTheme="minorEastAsia" w:hAnsi="Segoe UI" w:cs="Segoe UI"/>
      <w:sz w:val="18"/>
      <w:szCs w:val="18"/>
      <w:lang w:eastAsia="en-GB"/>
    </w:rPr>
  </w:style>
  <w:style w:type="table" w:styleId="TableGrid">
    <w:name w:val="Table Grid"/>
    <w:basedOn w:val="TableNormal"/>
    <w:uiPriority w:val="59"/>
    <w:rsid w:val="00146D16"/>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6D16"/>
    <w:pPr>
      <w:spacing w:after="0"/>
    </w:pPr>
    <w:rPr>
      <w:rFonts w:eastAsiaTheme="minorEastAsia"/>
      <w:lang w:eastAsia="en-GB"/>
    </w:rPr>
  </w:style>
  <w:style w:type="paragraph" w:styleId="Quote">
    <w:name w:val="Quote"/>
    <w:basedOn w:val="Normal"/>
    <w:next w:val="Normal"/>
    <w:link w:val="QuoteChar"/>
    <w:uiPriority w:val="29"/>
    <w:qFormat/>
    <w:rsid w:val="00146D16"/>
    <w:pPr>
      <w:ind w:left="720" w:right="720"/>
      <w:jc w:val="center"/>
    </w:pPr>
    <w:rPr>
      <w:i/>
      <w:iCs/>
    </w:rPr>
  </w:style>
  <w:style w:type="character" w:customStyle="1" w:styleId="QuoteChar">
    <w:name w:val="Quote Char"/>
    <w:link w:val="Quote"/>
    <w:uiPriority w:val="29"/>
    <w:rsid w:val="00146D16"/>
    <w:rPr>
      <w:rFonts w:eastAsiaTheme="minorEastAsia"/>
      <w:i/>
      <w:iCs/>
      <w:lang w:eastAsia="en-GB"/>
    </w:rPr>
  </w:style>
  <w:style w:type="paragraph" w:styleId="IntenseQuote">
    <w:name w:val="Intense Quote"/>
    <w:basedOn w:val="Normal"/>
    <w:next w:val="Normal"/>
    <w:link w:val="IntenseQuoteChar"/>
    <w:uiPriority w:val="30"/>
    <w:qFormat/>
    <w:rsid w:val="00146D16"/>
    <w:pPr>
      <w:spacing w:line="300" w:lineRule="auto"/>
      <w:ind w:left="576" w:right="576"/>
      <w:jc w:val="center"/>
    </w:pPr>
    <w:rPr>
      <w:rFonts w:ascii="Calibri Light" w:eastAsia="SimSun" w:hAnsi="Calibri Light" w:cs="Times New Roman"/>
      <w:color w:val="5B9BD5"/>
      <w:sz w:val="24"/>
      <w:szCs w:val="24"/>
    </w:rPr>
  </w:style>
  <w:style w:type="character" w:customStyle="1" w:styleId="IntenseQuoteChar">
    <w:name w:val="Intense Quote Char"/>
    <w:link w:val="IntenseQuote"/>
    <w:uiPriority w:val="30"/>
    <w:rsid w:val="00146D16"/>
    <w:rPr>
      <w:rFonts w:ascii="Calibri Light" w:eastAsia="SimSun" w:hAnsi="Calibri Light" w:cs="Times New Roman"/>
      <w:color w:val="5B9BD5"/>
      <w:sz w:val="24"/>
      <w:szCs w:val="24"/>
      <w:lang w:eastAsia="en-GB"/>
    </w:rPr>
  </w:style>
  <w:style w:type="character" w:styleId="SubtleEmphasis">
    <w:name w:val="Subtle Emphasis"/>
    <w:uiPriority w:val="19"/>
    <w:qFormat/>
    <w:rsid w:val="00146D16"/>
    <w:rPr>
      <w:i/>
      <w:iCs/>
      <w:color w:val="404040" w:themeColor="text1" w:themeTint="BF"/>
    </w:rPr>
  </w:style>
  <w:style w:type="character" w:styleId="IntenseEmphasis">
    <w:name w:val="Intense Emphasis"/>
    <w:uiPriority w:val="21"/>
    <w:qFormat/>
    <w:rsid w:val="00146D16"/>
    <w:rPr>
      <w:b w:val="0"/>
      <w:bCs w:val="0"/>
      <w:i/>
      <w:iCs/>
      <w:color w:val="5B9BD5" w:themeColor="accent1"/>
    </w:rPr>
  </w:style>
  <w:style w:type="character" w:styleId="SubtleReference">
    <w:name w:val="Subtle Reference"/>
    <w:uiPriority w:val="31"/>
    <w:qFormat/>
    <w:rsid w:val="00146D16"/>
    <w:rPr>
      <w:smallCaps/>
      <w:color w:val="404040" w:themeColor="text1" w:themeTint="BF"/>
      <w:u w:val="single" w:color="7F7F7F" w:themeColor="text1" w:themeTint="80"/>
    </w:rPr>
  </w:style>
  <w:style w:type="character" w:styleId="IntenseReference">
    <w:name w:val="Intense Reference"/>
    <w:uiPriority w:val="32"/>
    <w:qFormat/>
    <w:rsid w:val="00146D16"/>
    <w:rPr>
      <w:b/>
      <w:bCs/>
      <w:smallCaps/>
      <w:color w:val="5B9BD5" w:themeColor="accent1"/>
      <w:spacing w:val="5"/>
      <w:u w:val="single"/>
    </w:rPr>
  </w:style>
  <w:style w:type="character" w:styleId="BookTitle">
    <w:name w:val="Book Title"/>
    <w:uiPriority w:val="33"/>
    <w:qFormat/>
    <w:rsid w:val="00146D16"/>
    <w:rPr>
      <w:b/>
      <w:bCs/>
      <w:smallCaps/>
    </w:rPr>
  </w:style>
  <w:style w:type="paragraph" w:styleId="TOCHeading">
    <w:name w:val="TOC Heading"/>
    <w:basedOn w:val="Heading1"/>
    <w:next w:val="Normal"/>
    <w:uiPriority w:val="39"/>
    <w:semiHidden/>
    <w:unhideWhenUsed/>
    <w:qFormat/>
    <w:rsid w:val="00146D16"/>
    <w:pPr>
      <w:outlineLvl w:val="9"/>
    </w:pPr>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CC03DA"/>
    <w:pPr>
      <w:spacing w:before="0" w:after="0" w:line="276"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Taylor</dc:creator>
  <cp:keywords/>
  <dc:description/>
  <cp:lastModifiedBy>Joan Taylor</cp:lastModifiedBy>
  <cp:revision>10</cp:revision>
  <dcterms:created xsi:type="dcterms:W3CDTF">2020-08-05T20:32:00Z</dcterms:created>
  <dcterms:modified xsi:type="dcterms:W3CDTF">2020-08-17T17:33:00Z</dcterms:modified>
</cp:coreProperties>
</file>